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E7C19">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Default="002B5CDB" w:rsidP="001E7C19">
      <w:pPr>
        <w:pStyle w:val="phitekst"/>
        <w:numPr>
          <w:ilvl w:val="0"/>
          <w:numId w:val="0"/>
        </w:numPr>
        <w:spacing w:before="0" w:after="0"/>
        <w:jc w:val="both"/>
        <w:rPr>
          <w:b/>
        </w:rPr>
      </w:pPr>
    </w:p>
    <w:p w14:paraId="2B4A8F89" w14:textId="77777777" w:rsidR="00AA191F" w:rsidRPr="001E7C19" w:rsidRDefault="00AA191F" w:rsidP="001E7C19">
      <w:pPr>
        <w:pStyle w:val="phitekst"/>
        <w:numPr>
          <w:ilvl w:val="0"/>
          <w:numId w:val="0"/>
        </w:numPr>
        <w:spacing w:before="0" w:after="0"/>
        <w:jc w:val="both"/>
        <w:rPr>
          <w:b/>
        </w:rPr>
      </w:pPr>
    </w:p>
    <w:p w14:paraId="07B106F6" w14:textId="37B89959" w:rsidR="00362BC0" w:rsidRPr="001E7C19" w:rsidRDefault="006B66A6" w:rsidP="001E7C19">
      <w:pPr>
        <w:pStyle w:val="phitekst"/>
        <w:numPr>
          <w:ilvl w:val="0"/>
          <w:numId w:val="0"/>
        </w:numPr>
        <w:spacing w:before="0" w:after="0"/>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E17225">
        <w:t>riigihankes</w:t>
      </w:r>
      <w:r w:rsidR="00A57009">
        <w:t xml:space="preserve"> </w:t>
      </w:r>
      <w:r w:rsidR="006508E1" w:rsidRPr="001E7C19">
        <w:t>„</w:t>
      </w:r>
      <w:r w:rsidR="00816BAC" w:rsidRPr="00816BAC">
        <w:rPr>
          <w:b/>
          <w:bCs/>
        </w:rPr>
        <w:t>Maaparandussüsteemide hooldus 2026-1</w:t>
      </w:r>
      <w:r w:rsidR="006508E1" w:rsidRPr="001E7C19">
        <w:t>“</w:t>
      </w:r>
      <w:r w:rsidR="006065E1" w:rsidRPr="001E7C19">
        <w:t xml:space="preserve"> (viitenu</w:t>
      </w:r>
      <w:r w:rsidR="006D2C67" w:rsidRPr="001E7C19">
        <w:t>m</w:t>
      </w:r>
      <w:r w:rsidR="006065E1" w:rsidRPr="001E7C19">
        <w:t xml:space="preserve">ber </w:t>
      </w:r>
      <w:r w:rsidR="00816BAC" w:rsidRPr="00816BAC">
        <w:t>305441</w:t>
      </w:r>
      <w:r w:rsidR="00EA53D9">
        <w:t>, DHS 1-47.</w:t>
      </w:r>
      <w:r w:rsidR="00D02AD0">
        <w:t>3639</w:t>
      </w:r>
      <w:r w:rsidR="006065E1" w:rsidRPr="001E7C19">
        <w:t>)</w:t>
      </w:r>
      <w:r w:rsidR="002C17AA" w:rsidRPr="001E7C19">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2F837685" w14:textId="5B5F1F20" w:rsidR="00F027CF" w:rsidRPr="001E7C19" w:rsidRDefault="008D4EAE" w:rsidP="0054068A">
      <w:pPr>
        <w:pStyle w:val="ListParagraph"/>
        <w:numPr>
          <w:ilvl w:val="1"/>
          <w:numId w:val="6"/>
        </w:numPr>
        <w:suppressAutoHyphens/>
        <w:ind w:left="0" w:firstLine="0"/>
        <w:rPr>
          <w:szCs w:val="24"/>
          <w:lang w:eastAsia="ar-SA"/>
        </w:rPr>
      </w:pPr>
      <w:r w:rsidRPr="008D4EAE">
        <w:rPr>
          <w:szCs w:val="24"/>
          <w:lang w:eastAsia="ar-SA"/>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RHS-ga lähtudes sellest, mida pooled oleksid mõistlikult võinud eeldada lepingu sõlmimise ajal, arvestades lepingu sisu, tellitud teenuse olemust ning hankija ootust saada teenust, mis vastab selle iseloomule ja otstarbele</w:t>
      </w:r>
      <w:r w:rsidR="00861959" w:rsidRPr="001E7C19">
        <w:rPr>
          <w:szCs w:val="24"/>
          <w:lang w:eastAsia="ar-SA"/>
        </w:rPr>
        <w:t>.</w:t>
      </w:r>
      <w:r w:rsidR="3367CB69" w:rsidRPr="001E7C19">
        <w:rPr>
          <w:szCs w:val="24"/>
          <w:lang w:eastAsia="ar-SA"/>
        </w:rPr>
        <w:t xml:space="preserve"> </w:t>
      </w:r>
    </w:p>
    <w:p w14:paraId="7C31F8B9" w14:textId="77777777" w:rsidR="006615CC" w:rsidRDefault="00861959" w:rsidP="0054068A">
      <w:pPr>
        <w:pStyle w:val="ListParagraph"/>
        <w:numPr>
          <w:ilvl w:val="1"/>
          <w:numId w:val="6"/>
        </w:numPr>
        <w:suppressAutoHyphens/>
        <w:ind w:left="0" w:firstLine="0"/>
        <w:rPr>
          <w:szCs w:val="24"/>
          <w:lang w:eastAsia="ar-SA"/>
        </w:rPr>
      </w:pPr>
      <w:r w:rsidRPr="001E7C19">
        <w:rPr>
          <w:szCs w:val="24"/>
          <w:lang w:eastAsia="ar-SA"/>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60BAB691" w14:textId="77777777" w:rsidR="00F4663D" w:rsidRPr="006615CC" w:rsidRDefault="00F4663D" w:rsidP="0054068A">
      <w:pPr>
        <w:pStyle w:val="ListParagraph"/>
        <w:suppressAutoHyphens/>
        <w:ind w:left="0"/>
        <w:rPr>
          <w:szCs w:val="24"/>
          <w:lang w:eastAsia="ar-SA"/>
        </w:rPr>
      </w:pPr>
    </w:p>
    <w:p w14:paraId="030B5AF2" w14:textId="061D8F84" w:rsidR="008144AE" w:rsidRPr="00FD1D74" w:rsidRDefault="0068364A" w:rsidP="001E7C19">
      <w:pPr>
        <w:pStyle w:val="11"/>
        <w:numPr>
          <w:ilvl w:val="0"/>
          <w:numId w:val="6"/>
        </w:numPr>
        <w:rPr>
          <w:rFonts w:ascii="Times New Roman" w:hAnsi="Times New Roman" w:cs="Times New Roman"/>
          <w:b/>
          <w:sz w:val="24"/>
          <w:szCs w:val="24"/>
        </w:rPr>
      </w:pPr>
      <w:r w:rsidRPr="00FD1D74">
        <w:rPr>
          <w:rFonts w:ascii="Times New Roman" w:hAnsi="Times New Roman" w:cs="Times New Roman"/>
          <w:b/>
          <w:sz w:val="24"/>
          <w:szCs w:val="24"/>
        </w:rPr>
        <w:t>HANKELEPINGU</w:t>
      </w:r>
      <w:r w:rsidR="00A43AD9" w:rsidRPr="00FD1D74">
        <w:rPr>
          <w:rFonts w:ascii="Times New Roman" w:hAnsi="Times New Roman" w:cs="Times New Roman"/>
          <w:b/>
          <w:sz w:val="24"/>
          <w:szCs w:val="24"/>
        </w:rPr>
        <w:t xml:space="preserve"> </w:t>
      </w:r>
      <w:r w:rsidRPr="00FD1D74">
        <w:rPr>
          <w:rFonts w:ascii="Times New Roman" w:hAnsi="Times New Roman" w:cs="Times New Roman"/>
          <w:b/>
          <w:sz w:val="24"/>
          <w:szCs w:val="24"/>
        </w:rPr>
        <w:t>ESE</w:t>
      </w:r>
      <w:r w:rsidR="00C0564A">
        <w:rPr>
          <w:rFonts w:ascii="Times New Roman" w:hAnsi="Times New Roman" w:cs="Times New Roman"/>
          <w:b/>
          <w:sz w:val="24"/>
          <w:szCs w:val="24"/>
        </w:rPr>
        <w:t xml:space="preserve"> </w:t>
      </w:r>
    </w:p>
    <w:p w14:paraId="45F2D481" w14:textId="4F18BF82" w:rsidR="001B190E" w:rsidRPr="001B190E" w:rsidRDefault="00A70409" w:rsidP="0054068A">
      <w:pPr>
        <w:pStyle w:val="ListParagraph"/>
        <w:numPr>
          <w:ilvl w:val="1"/>
          <w:numId w:val="6"/>
        </w:numPr>
        <w:suppressAutoHyphens/>
        <w:ind w:left="0" w:firstLine="0"/>
        <w:rPr>
          <w:szCs w:val="24"/>
          <w:lang w:eastAsia="ar-SA"/>
        </w:rPr>
      </w:pPr>
      <w:bookmarkStart w:id="1" w:name="_Toc66500794"/>
      <w:r w:rsidRPr="001B190E">
        <w:rPr>
          <w:szCs w:val="24"/>
          <w:lang w:eastAsia="ar-SA"/>
        </w:rPr>
        <w:t xml:space="preserve">Käesoleva hanke </w:t>
      </w:r>
      <w:r w:rsidR="00021DE1" w:rsidRPr="001B190E">
        <w:rPr>
          <w:szCs w:val="24"/>
          <w:lang w:eastAsia="ar-SA"/>
        </w:rPr>
        <w:t xml:space="preserve">tulemusel </w:t>
      </w:r>
      <w:r w:rsidR="00A261CB">
        <w:rPr>
          <w:szCs w:val="24"/>
          <w:lang w:eastAsia="ar-SA"/>
        </w:rPr>
        <w:t>m</w:t>
      </w:r>
      <w:r w:rsidR="00A261CB" w:rsidRPr="00A261CB">
        <w:rPr>
          <w:szCs w:val="24"/>
          <w:lang w:eastAsia="ar-SA"/>
        </w:rPr>
        <w:t>aaparandussüsteemide hooldustöid</w:t>
      </w:r>
      <w:r w:rsidR="006B47EA">
        <w:rPr>
          <w:szCs w:val="24"/>
          <w:lang w:eastAsia="ar-SA"/>
        </w:rPr>
        <w:t>.</w:t>
      </w:r>
      <w:r w:rsidR="00110E6D" w:rsidRPr="0054068A">
        <w:rPr>
          <w:szCs w:val="24"/>
          <w:lang w:eastAsia="ar-SA"/>
        </w:rPr>
        <w:t xml:space="preserve"> </w:t>
      </w:r>
      <w:r w:rsidR="00110E6D" w:rsidRPr="00110E6D">
        <w:rPr>
          <w:szCs w:val="24"/>
          <w:lang w:eastAsia="ar-SA"/>
        </w:rPr>
        <w:t>Kõik tööd peavad olema lõpetatud hiljemalt 15. novembriks 2026, arvestusega, et võsa freesimisemis</w:t>
      </w:r>
      <w:r w:rsidR="00F01576">
        <w:rPr>
          <w:szCs w:val="24"/>
          <w:lang w:eastAsia="ar-SA"/>
        </w:rPr>
        <w:t xml:space="preserve">e </w:t>
      </w:r>
      <w:r w:rsidR="00110E6D" w:rsidRPr="00110E6D">
        <w:rPr>
          <w:szCs w:val="24"/>
          <w:lang w:eastAsia="ar-SA"/>
        </w:rPr>
        <w:t>tööd on tehtud hiljemalt 15.10.2026 ja sette eemaldamise ja kaeve tööd 15.11.2026.</w:t>
      </w:r>
    </w:p>
    <w:p w14:paraId="16ADE3E1" w14:textId="32D87D01" w:rsidR="0061099E" w:rsidRDefault="0061099E" w:rsidP="0054068A">
      <w:pPr>
        <w:pStyle w:val="ListParagraph"/>
        <w:numPr>
          <w:ilvl w:val="1"/>
          <w:numId w:val="6"/>
        </w:numPr>
        <w:suppressAutoHyphens/>
        <w:ind w:left="0" w:firstLine="0"/>
        <w:rPr>
          <w:szCs w:val="24"/>
          <w:lang w:eastAsia="ar-SA"/>
        </w:rPr>
      </w:pPr>
      <w:r>
        <w:rPr>
          <w:szCs w:val="24"/>
          <w:lang w:eastAsia="ar-SA"/>
        </w:rPr>
        <w:t>Hange on jaotatud kolme</w:t>
      </w:r>
      <w:r w:rsidR="00663114">
        <w:rPr>
          <w:szCs w:val="24"/>
          <w:lang w:eastAsia="ar-SA"/>
        </w:rPr>
        <w:t>kümne kaheks (32)</w:t>
      </w:r>
      <w:r>
        <w:rPr>
          <w:szCs w:val="24"/>
          <w:lang w:eastAsia="ar-SA"/>
        </w:rPr>
        <w:t xml:space="preserve"> osaks:</w:t>
      </w:r>
    </w:p>
    <w:p w14:paraId="072482DE" w14:textId="068B2CE5"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1 - </w:t>
      </w:r>
      <w:r w:rsidR="009606A8" w:rsidRPr="009606A8">
        <w:rPr>
          <w:rFonts w:ascii="Times New Roman" w:hAnsi="Times New Roman" w:cs="Times New Roman"/>
          <w:sz w:val="24"/>
          <w:szCs w:val="24"/>
        </w:rPr>
        <w:t>RKU0141 Arumäe TTP-473</w:t>
      </w:r>
    </w:p>
    <w:p w14:paraId="1EBD20F8" w14:textId="208F413B"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2 - </w:t>
      </w:r>
      <w:r w:rsidR="009606A8" w:rsidRPr="009606A8">
        <w:rPr>
          <w:rFonts w:ascii="Times New Roman" w:hAnsi="Times New Roman" w:cs="Times New Roman"/>
          <w:sz w:val="24"/>
          <w:szCs w:val="24"/>
        </w:rPr>
        <w:t>RKU0247 Murru/PÜ-84 Iisaku</w:t>
      </w:r>
    </w:p>
    <w:p w14:paraId="58A684E9" w14:textId="79A4E867"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3 - </w:t>
      </w:r>
      <w:r w:rsidR="009606A8" w:rsidRPr="009606A8">
        <w:rPr>
          <w:rFonts w:ascii="Times New Roman" w:hAnsi="Times New Roman" w:cs="Times New Roman"/>
          <w:sz w:val="24"/>
          <w:szCs w:val="24"/>
        </w:rPr>
        <w:t>RKU0346 Kauksi TTP-250 maaparandussüsteem</w:t>
      </w:r>
    </w:p>
    <w:p w14:paraId="0745CF0A" w14:textId="0883EB9E"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4 - </w:t>
      </w:r>
      <w:r w:rsidR="009606A8" w:rsidRPr="009606A8">
        <w:rPr>
          <w:rFonts w:ascii="Times New Roman" w:hAnsi="Times New Roman" w:cs="Times New Roman"/>
          <w:sz w:val="24"/>
          <w:szCs w:val="24"/>
        </w:rPr>
        <w:t>RKU0103 Kiissa metsakuivendus (PÜ-40) I etapp+II etapp</w:t>
      </w:r>
    </w:p>
    <w:p w14:paraId="1C2477CB" w14:textId="44F47A5A"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5 - </w:t>
      </w:r>
      <w:r w:rsidR="009606A8" w:rsidRPr="009606A8">
        <w:rPr>
          <w:rFonts w:ascii="Times New Roman" w:hAnsi="Times New Roman" w:cs="Times New Roman"/>
          <w:sz w:val="24"/>
          <w:szCs w:val="24"/>
        </w:rPr>
        <w:t xml:space="preserve">RKU0135 Lippoja (Kiissa III) </w:t>
      </w:r>
    </w:p>
    <w:p w14:paraId="3E147353" w14:textId="03A4CB25"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6 - </w:t>
      </w:r>
      <w:r w:rsidR="009606A8" w:rsidRPr="009606A8">
        <w:rPr>
          <w:rFonts w:ascii="Times New Roman" w:hAnsi="Times New Roman" w:cs="Times New Roman"/>
          <w:sz w:val="24"/>
          <w:szCs w:val="24"/>
        </w:rPr>
        <w:t>RKU0394 RÄÄSA/TP-779 MAIDLA</w:t>
      </w:r>
    </w:p>
    <w:p w14:paraId="3199030E" w14:textId="218BEEF1"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7 - </w:t>
      </w:r>
      <w:r w:rsidR="009606A8" w:rsidRPr="009606A8">
        <w:rPr>
          <w:rFonts w:ascii="Times New Roman" w:hAnsi="Times New Roman" w:cs="Times New Roman"/>
          <w:sz w:val="24"/>
          <w:szCs w:val="24"/>
        </w:rPr>
        <w:t>RKU0396 MÄETAGUSE MS</w:t>
      </w:r>
    </w:p>
    <w:p w14:paraId="56170A00" w14:textId="74BF4E0E"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8 - </w:t>
      </w:r>
      <w:r w:rsidR="009606A8" w:rsidRPr="009606A8">
        <w:rPr>
          <w:rFonts w:ascii="Times New Roman" w:hAnsi="Times New Roman" w:cs="Times New Roman"/>
          <w:sz w:val="24"/>
          <w:szCs w:val="24"/>
        </w:rPr>
        <w:t>RKU0133 Arvila metsakuivendus (TP-531) I- II etapp</w:t>
      </w:r>
    </w:p>
    <w:p w14:paraId="4CE77AA4" w14:textId="42CCE165"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9 - </w:t>
      </w:r>
      <w:r w:rsidR="009606A8" w:rsidRPr="009606A8">
        <w:rPr>
          <w:rFonts w:ascii="Times New Roman" w:hAnsi="Times New Roman" w:cs="Times New Roman"/>
          <w:sz w:val="24"/>
          <w:szCs w:val="24"/>
        </w:rPr>
        <w:t>RKU0310 Ahu maaparandussüsteem</w:t>
      </w:r>
    </w:p>
    <w:p w14:paraId="6758BAD8" w14:textId="48EFA7C6"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10 - </w:t>
      </w:r>
      <w:r w:rsidR="009606A8" w:rsidRPr="009606A8">
        <w:rPr>
          <w:rFonts w:ascii="Times New Roman" w:hAnsi="Times New Roman" w:cs="Times New Roman"/>
          <w:sz w:val="24"/>
          <w:szCs w:val="24"/>
        </w:rPr>
        <w:t>RKU0280 Uljaste</w:t>
      </w:r>
    </w:p>
    <w:p w14:paraId="5204E56E" w14:textId="2D0426BB"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11 - </w:t>
      </w:r>
      <w:r w:rsidR="009606A8" w:rsidRPr="009606A8">
        <w:rPr>
          <w:rFonts w:ascii="Times New Roman" w:hAnsi="Times New Roman" w:cs="Times New Roman"/>
          <w:sz w:val="24"/>
          <w:szCs w:val="24"/>
        </w:rPr>
        <w:t>RKU0192 Virbsaare - Uuerehe "Saueaugu MS"</w:t>
      </w:r>
    </w:p>
    <w:p w14:paraId="20E29B8F" w14:textId="31C91C47"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12 - </w:t>
      </w:r>
      <w:r w:rsidR="009606A8" w:rsidRPr="009606A8">
        <w:rPr>
          <w:rFonts w:ascii="Times New Roman" w:hAnsi="Times New Roman" w:cs="Times New Roman"/>
          <w:sz w:val="24"/>
          <w:szCs w:val="24"/>
        </w:rPr>
        <w:t>RKU0134 Laimetsa metsaparandus (Prandi PÜ-60)</w:t>
      </w:r>
    </w:p>
    <w:p w14:paraId="30767453" w14:textId="0B4EA717"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13 - </w:t>
      </w:r>
      <w:r w:rsidR="009606A8" w:rsidRPr="009606A8">
        <w:rPr>
          <w:rFonts w:ascii="Times New Roman" w:hAnsi="Times New Roman" w:cs="Times New Roman"/>
          <w:sz w:val="24"/>
          <w:szCs w:val="24"/>
        </w:rPr>
        <w:t>RKU0354 ÜLEJÕE TTP-511</w:t>
      </w:r>
    </w:p>
    <w:p w14:paraId="4B59508B" w14:textId="636CC1EB"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14 - </w:t>
      </w:r>
      <w:r w:rsidR="009606A8" w:rsidRPr="009606A8">
        <w:rPr>
          <w:rFonts w:ascii="Times New Roman" w:hAnsi="Times New Roman" w:cs="Times New Roman"/>
          <w:sz w:val="24"/>
          <w:szCs w:val="24"/>
        </w:rPr>
        <w:t>Puurmani-Truubi I osa</w:t>
      </w:r>
    </w:p>
    <w:p w14:paraId="3C73CDC5" w14:textId="55B05F69"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15 - </w:t>
      </w:r>
      <w:r w:rsidR="009606A8" w:rsidRPr="009606A8">
        <w:rPr>
          <w:rFonts w:ascii="Times New Roman" w:hAnsi="Times New Roman" w:cs="Times New Roman"/>
          <w:sz w:val="24"/>
          <w:szCs w:val="24"/>
        </w:rPr>
        <w:t>RKU0256 Varangu (end.TTP-448 Padaküla ja Kaevandu)</w:t>
      </w:r>
    </w:p>
    <w:p w14:paraId="41A9E046" w14:textId="6A49153C"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16 - </w:t>
      </w:r>
      <w:r w:rsidR="009606A8" w:rsidRPr="009606A8">
        <w:rPr>
          <w:rFonts w:ascii="Times New Roman" w:hAnsi="Times New Roman" w:cs="Times New Roman"/>
          <w:sz w:val="24"/>
          <w:szCs w:val="24"/>
        </w:rPr>
        <w:t>Mustassaare 44 ja 15</w:t>
      </w:r>
    </w:p>
    <w:p w14:paraId="2D0DB1E0" w14:textId="10C093B0"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17 - </w:t>
      </w:r>
      <w:r w:rsidR="009606A8" w:rsidRPr="009606A8">
        <w:rPr>
          <w:rFonts w:ascii="Times New Roman" w:hAnsi="Times New Roman" w:cs="Times New Roman"/>
          <w:sz w:val="24"/>
          <w:szCs w:val="24"/>
        </w:rPr>
        <w:t>Kurista PÜ-44</w:t>
      </w:r>
    </w:p>
    <w:p w14:paraId="016DAD0E" w14:textId="46EE8833"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18 - </w:t>
      </w:r>
      <w:r w:rsidR="009606A8" w:rsidRPr="009606A8">
        <w:rPr>
          <w:rFonts w:ascii="Times New Roman" w:hAnsi="Times New Roman" w:cs="Times New Roman"/>
          <w:sz w:val="24"/>
          <w:szCs w:val="24"/>
        </w:rPr>
        <w:t>RKU0144 Lessu MS (Reastvere TP-578)</w:t>
      </w:r>
    </w:p>
    <w:p w14:paraId="67949AEB" w14:textId="47EBEE62"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19 - </w:t>
      </w:r>
      <w:r w:rsidR="009606A8" w:rsidRPr="009606A8">
        <w:rPr>
          <w:rFonts w:ascii="Times New Roman" w:hAnsi="Times New Roman" w:cs="Times New Roman"/>
          <w:sz w:val="24"/>
          <w:szCs w:val="24"/>
        </w:rPr>
        <w:t>RKU0312 VISUSTI / PÜ120</w:t>
      </w:r>
    </w:p>
    <w:p w14:paraId="4B082959" w14:textId="3221B122"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20 - </w:t>
      </w:r>
      <w:r w:rsidR="009606A8" w:rsidRPr="009606A8">
        <w:rPr>
          <w:rFonts w:ascii="Times New Roman" w:hAnsi="Times New Roman" w:cs="Times New Roman"/>
          <w:sz w:val="24"/>
          <w:szCs w:val="24"/>
        </w:rPr>
        <w:t>Mädaoidu PÜ-43</w:t>
      </w:r>
    </w:p>
    <w:p w14:paraId="132729EE" w14:textId="519537EC"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21 - </w:t>
      </w:r>
      <w:r w:rsidR="009606A8" w:rsidRPr="009606A8">
        <w:rPr>
          <w:rFonts w:ascii="Times New Roman" w:hAnsi="Times New Roman" w:cs="Times New Roman"/>
          <w:sz w:val="24"/>
          <w:szCs w:val="24"/>
        </w:rPr>
        <w:t>Savisaare TTP-352</w:t>
      </w:r>
    </w:p>
    <w:p w14:paraId="608046D5" w14:textId="28EE5BE4"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lastRenderedPageBreak/>
        <w:t xml:space="preserve">Osa 22 - </w:t>
      </w:r>
      <w:r w:rsidR="009606A8" w:rsidRPr="009606A8">
        <w:rPr>
          <w:rFonts w:ascii="Times New Roman" w:hAnsi="Times New Roman" w:cs="Times New Roman"/>
          <w:sz w:val="24"/>
          <w:szCs w:val="24"/>
        </w:rPr>
        <w:t>Omedu PÜ-207 I osa</w:t>
      </w:r>
    </w:p>
    <w:p w14:paraId="342A3C23" w14:textId="2456350D"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23 - </w:t>
      </w:r>
      <w:r w:rsidR="009606A8" w:rsidRPr="009606A8">
        <w:rPr>
          <w:rFonts w:ascii="Times New Roman" w:hAnsi="Times New Roman" w:cs="Times New Roman"/>
          <w:sz w:val="24"/>
          <w:szCs w:val="24"/>
        </w:rPr>
        <w:t>RKU0143 Omedo PÜ-207</w:t>
      </w:r>
    </w:p>
    <w:p w14:paraId="5351CDA0" w14:textId="1015CD7D"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24 - </w:t>
      </w:r>
      <w:r w:rsidR="009606A8" w:rsidRPr="009606A8">
        <w:rPr>
          <w:rFonts w:ascii="Times New Roman" w:hAnsi="Times New Roman" w:cs="Times New Roman"/>
          <w:sz w:val="24"/>
          <w:szCs w:val="24"/>
        </w:rPr>
        <w:t>RKU0225 Kollo-Rihtepera TP-223</w:t>
      </w:r>
    </w:p>
    <w:p w14:paraId="044A54D6" w14:textId="57DD4684"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25 - </w:t>
      </w:r>
      <w:r w:rsidR="009606A8" w:rsidRPr="009606A8">
        <w:rPr>
          <w:rFonts w:ascii="Times New Roman" w:hAnsi="Times New Roman" w:cs="Times New Roman"/>
          <w:sz w:val="24"/>
          <w:szCs w:val="24"/>
        </w:rPr>
        <w:t>RKU0328 RISTSAARE  (TTP-267)</w:t>
      </w:r>
    </w:p>
    <w:p w14:paraId="32A543D3" w14:textId="2114ACF6"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26 - </w:t>
      </w:r>
      <w:r w:rsidR="009606A8" w:rsidRPr="009606A8">
        <w:rPr>
          <w:rFonts w:ascii="Times New Roman" w:hAnsi="Times New Roman" w:cs="Times New Roman"/>
          <w:sz w:val="24"/>
          <w:szCs w:val="24"/>
        </w:rPr>
        <w:t>RKU0411 KAMMERI (TTP-468) MS</w:t>
      </w:r>
    </w:p>
    <w:p w14:paraId="0927C455" w14:textId="7AE6B2DC"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27 - </w:t>
      </w:r>
      <w:r w:rsidR="009606A8" w:rsidRPr="009606A8">
        <w:rPr>
          <w:rFonts w:ascii="Times New Roman" w:hAnsi="Times New Roman" w:cs="Times New Roman"/>
          <w:sz w:val="24"/>
          <w:szCs w:val="24"/>
        </w:rPr>
        <w:t>RKU0417 Riidaja</w:t>
      </w:r>
    </w:p>
    <w:p w14:paraId="55A399B7" w14:textId="26856CDC"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28 - </w:t>
      </w:r>
      <w:r w:rsidR="009606A8" w:rsidRPr="009606A8">
        <w:rPr>
          <w:rFonts w:ascii="Times New Roman" w:hAnsi="Times New Roman" w:cs="Times New Roman"/>
          <w:sz w:val="24"/>
          <w:szCs w:val="24"/>
        </w:rPr>
        <w:t>RKU0131 Vana Sangaste metsakuivendus (PÜ-52)</w:t>
      </w:r>
    </w:p>
    <w:p w14:paraId="004CDB19" w14:textId="795D2F2D"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29 - </w:t>
      </w:r>
      <w:r w:rsidR="009606A8" w:rsidRPr="009606A8">
        <w:rPr>
          <w:rFonts w:ascii="Times New Roman" w:hAnsi="Times New Roman" w:cs="Times New Roman"/>
          <w:sz w:val="24"/>
          <w:szCs w:val="24"/>
        </w:rPr>
        <w:t>RKU0156 Peku 1; 2 ja Nakri 1; 2; 3</w:t>
      </w:r>
    </w:p>
    <w:p w14:paraId="1F7E0ADA" w14:textId="45680A60"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30 - </w:t>
      </w:r>
      <w:r w:rsidR="009606A8" w:rsidRPr="009606A8">
        <w:rPr>
          <w:rFonts w:ascii="Times New Roman" w:hAnsi="Times New Roman" w:cs="Times New Roman"/>
          <w:sz w:val="24"/>
          <w:szCs w:val="24"/>
        </w:rPr>
        <w:t>RKU0367 Sarapuu mets</w:t>
      </w:r>
    </w:p>
    <w:p w14:paraId="41730C96" w14:textId="4362DE90"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31 - </w:t>
      </w:r>
      <w:r w:rsidR="009606A8" w:rsidRPr="009606A8">
        <w:rPr>
          <w:rFonts w:ascii="Times New Roman" w:hAnsi="Times New Roman" w:cs="Times New Roman"/>
          <w:sz w:val="24"/>
          <w:szCs w:val="24"/>
        </w:rPr>
        <w:t>RKU0413 MÕNEKU-1, 2, 3 (Kaara mets)</w:t>
      </w:r>
    </w:p>
    <w:p w14:paraId="25118855" w14:textId="0356ECC6" w:rsid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32 - </w:t>
      </w:r>
      <w:r w:rsidR="009606A8" w:rsidRPr="009606A8">
        <w:rPr>
          <w:rFonts w:ascii="Times New Roman" w:hAnsi="Times New Roman" w:cs="Times New Roman"/>
          <w:sz w:val="24"/>
          <w:szCs w:val="24"/>
        </w:rPr>
        <w:t>Aheru MS (eesvooöl Laanemetsa oja) MPS</w:t>
      </w:r>
    </w:p>
    <w:p w14:paraId="40DDEE83" w14:textId="77777777" w:rsidR="00FA771E" w:rsidRPr="009606A8" w:rsidRDefault="00FA771E" w:rsidP="00FA771E">
      <w:pPr>
        <w:pStyle w:val="111"/>
        <w:numPr>
          <w:ilvl w:val="0"/>
          <w:numId w:val="0"/>
        </w:numPr>
        <w:ind w:left="1055"/>
        <w:rPr>
          <w:rFonts w:ascii="Times New Roman" w:hAnsi="Times New Roman" w:cs="Times New Roman"/>
          <w:sz w:val="24"/>
          <w:szCs w:val="24"/>
        </w:rPr>
      </w:pPr>
    </w:p>
    <w:p w14:paraId="37D0ED12" w14:textId="534146FB" w:rsidR="008576D0" w:rsidRDefault="008576D0" w:rsidP="0054068A">
      <w:pPr>
        <w:pStyle w:val="ListParagraph"/>
        <w:numPr>
          <w:ilvl w:val="1"/>
          <w:numId w:val="6"/>
        </w:numPr>
        <w:suppressAutoHyphens/>
        <w:ind w:left="0" w:firstLine="0"/>
        <w:rPr>
          <w:szCs w:val="24"/>
          <w:lang w:eastAsia="ar-SA"/>
        </w:rPr>
      </w:pPr>
      <w:r w:rsidRPr="008A3B47">
        <w:rPr>
          <w:szCs w:val="24"/>
          <w:lang w:eastAsia="ar-SA"/>
        </w:rPr>
        <w:t>Võimalusel ja vajadusel võib teenuse tellimisega alustada enne 01.</w:t>
      </w:r>
      <w:r w:rsidR="00292750">
        <w:rPr>
          <w:szCs w:val="24"/>
          <w:lang w:eastAsia="ar-SA"/>
        </w:rPr>
        <w:t>06</w:t>
      </w:r>
      <w:r w:rsidRPr="008A3B47">
        <w:rPr>
          <w:szCs w:val="24"/>
          <w:lang w:eastAsia="ar-SA"/>
        </w:rPr>
        <w:t>.2026. Hankemenetluse kulgemise pikenemisel üle 01.</w:t>
      </w:r>
      <w:r w:rsidR="00292750">
        <w:rPr>
          <w:szCs w:val="24"/>
          <w:lang w:eastAsia="ar-SA"/>
        </w:rPr>
        <w:t>06</w:t>
      </w:r>
      <w:r w:rsidRPr="008A3B47">
        <w:rPr>
          <w:szCs w:val="24"/>
          <w:lang w:eastAsia="ar-SA"/>
        </w:rPr>
        <w:t xml:space="preserve">.2026, võib lepingu sõlmida ja teenust osutada hiljem. </w:t>
      </w:r>
    </w:p>
    <w:p w14:paraId="65205C69" w14:textId="77777777" w:rsidR="000613F6" w:rsidRDefault="000613F6" w:rsidP="0054068A">
      <w:pPr>
        <w:pStyle w:val="ListParagraph"/>
        <w:suppressAutoHyphens/>
        <w:ind w:left="0"/>
        <w:rPr>
          <w:szCs w:val="24"/>
          <w:lang w:eastAsia="ar-SA"/>
        </w:rPr>
      </w:pPr>
    </w:p>
    <w:p w14:paraId="26A3B2FA" w14:textId="35119934" w:rsidR="008A3B47" w:rsidRPr="000613F6" w:rsidRDefault="001A014E" w:rsidP="001A014E">
      <w:pPr>
        <w:pStyle w:val="pealkiri"/>
        <w:numPr>
          <w:ilvl w:val="0"/>
          <w:numId w:val="6"/>
        </w:numPr>
        <w:spacing w:before="0" w:after="0"/>
        <w:ind w:left="426" w:hanging="426"/>
        <w:rPr>
          <w:sz w:val="24"/>
          <w:szCs w:val="24"/>
        </w:rPr>
      </w:pPr>
      <w:r w:rsidRPr="00463644">
        <w:rPr>
          <w:b/>
          <w:sz w:val="24"/>
          <w:szCs w:val="24"/>
        </w:rPr>
        <w:t>TEHNILINE KIRJELDUS</w:t>
      </w:r>
    </w:p>
    <w:p w14:paraId="244E79BF" w14:textId="77777777" w:rsidR="000613F6" w:rsidRPr="001A014E" w:rsidRDefault="000613F6" w:rsidP="000613F6">
      <w:pPr>
        <w:pStyle w:val="pealkiri"/>
        <w:numPr>
          <w:ilvl w:val="0"/>
          <w:numId w:val="0"/>
        </w:numPr>
        <w:spacing w:before="0" w:after="0"/>
        <w:ind w:left="426"/>
        <w:rPr>
          <w:sz w:val="24"/>
          <w:szCs w:val="24"/>
        </w:rPr>
      </w:pPr>
    </w:p>
    <w:p w14:paraId="76DEF47E" w14:textId="62567D22" w:rsidR="009D25D7" w:rsidRDefault="009D25D7" w:rsidP="0054068A">
      <w:pPr>
        <w:pStyle w:val="ListParagraph"/>
        <w:numPr>
          <w:ilvl w:val="1"/>
          <w:numId w:val="6"/>
        </w:numPr>
        <w:suppressAutoHyphens/>
        <w:ind w:left="0" w:firstLine="0"/>
        <w:rPr>
          <w:szCs w:val="24"/>
          <w:lang w:eastAsia="ar-SA"/>
        </w:rPr>
      </w:pPr>
      <w:bookmarkStart w:id="2" w:name="_Hlk220331942"/>
      <w:r w:rsidRPr="009D25D7">
        <w:rPr>
          <w:szCs w:val="24"/>
          <w:lang w:eastAsia="ar-SA"/>
        </w:rPr>
        <w:t>Maaparandussüsteemide hoolduse objektide tehnilised kirjeldused ja mahud</w:t>
      </w:r>
    </w:p>
    <w:tbl>
      <w:tblPr>
        <w:tblW w:w="9204" w:type="dxa"/>
        <w:tblLayout w:type="fixed"/>
        <w:tblCellMar>
          <w:left w:w="70" w:type="dxa"/>
          <w:right w:w="70" w:type="dxa"/>
        </w:tblCellMar>
        <w:tblLook w:val="04A0" w:firstRow="1" w:lastRow="0" w:firstColumn="1" w:lastColumn="0" w:noHBand="0" w:noVBand="1"/>
      </w:tblPr>
      <w:tblGrid>
        <w:gridCol w:w="354"/>
        <w:gridCol w:w="4466"/>
        <w:gridCol w:w="1691"/>
        <w:gridCol w:w="850"/>
        <w:gridCol w:w="1843"/>
      </w:tblGrid>
      <w:tr w:rsidR="006B716C" w:rsidRPr="00E83C52" w14:paraId="47E3D28C" w14:textId="77777777" w:rsidTr="002C4104">
        <w:trPr>
          <w:trHeight w:val="1129"/>
        </w:trPr>
        <w:tc>
          <w:tcPr>
            <w:tcW w:w="354" w:type="dxa"/>
            <w:tcBorders>
              <w:top w:val="single" w:sz="8" w:space="0" w:color="auto"/>
              <w:left w:val="single" w:sz="8" w:space="0" w:color="auto"/>
              <w:bottom w:val="single" w:sz="8" w:space="0" w:color="auto"/>
              <w:right w:val="single" w:sz="4" w:space="0" w:color="000000"/>
            </w:tcBorders>
            <w:vAlign w:val="center"/>
          </w:tcPr>
          <w:p w14:paraId="49534AFA" w14:textId="77777777" w:rsidR="006B716C" w:rsidRPr="0054068A" w:rsidRDefault="006B716C" w:rsidP="002C4104">
            <w:pPr>
              <w:jc w:val="center"/>
              <w:rPr>
                <w:color w:val="000000"/>
                <w:sz w:val="16"/>
                <w:szCs w:val="16"/>
                <w:lang w:eastAsia="et-EE"/>
              </w:rPr>
            </w:pPr>
            <w:bookmarkStart w:id="3" w:name="_Hlk220331997"/>
            <w:r w:rsidRPr="0054068A">
              <w:rPr>
                <w:color w:val="000000"/>
                <w:sz w:val="16"/>
                <w:szCs w:val="16"/>
                <w:lang w:eastAsia="et-EE"/>
              </w:rPr>
              <w:t>Jrk nr</w:t>
            </w:r>
          </w:p>
        </w:tc>
        <w:tc>
          <w:tcPr>
            <w:tcW w:w="4466" w:type="dxa"/>
            <w:tcBorders>
              <w:top w:val="single" w:sz="8" w:space="0" w:color="auto"/>
              <w:left w:val="nil"/>
              <w:bottom w:val="single" w:sz="8" w:space="0" w:color="auto"/>
              <w:right w:val="single" w:sz="4" w:space="0" w:color="000000"/>
            </w:tcBorders>
            <w:vAlign w:val="center"/>
          </w:tcPr>
          <w:p w14:paraId="1B70374F"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Maaparandussüsteemi käibenimi</w:t>
            </w:r>
          </w:p>
        </w:tc>
        <w:tc>
          <w:tcPr>
            <w:tcW w:w="1691" w:type="dxa"/>
            <w:tcBorders>
              <w:top w:val="single" w:sz="8" w:space="0" w:color="auto"/>
              <w:left w:val="nil"/>
              <w:bottom w:val="single" w:sz="8" w:space="0" w:color="auto"/>
              <w:right w:val="single" w:sz="4" w:space="0" w:color="000000"/>
            </w:tcBorders>
            <w:vAlign w:val="center"/>
          </w:tcPr>
          <w:p w14:paraId="3B06870C"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Maakond</w:t>
            </w:r>
          </w:p>
        </w:tc>
        <w:tc>
          <w:tcPr>
            <w:tcW w:w="850" w:type="dxa"/>
            <w:tcBorders>
              <w:top w:val="single" w:sz="8" w:space="0" w:color="auto"/>
              <w:left w:val="nil"/>
              <w:bottom w:val="single" w:sz="8" w:space="0" w:color="auto"/>
              <w:right w:val="single" w:sz="4" w:space="0" w:color="000000"/>
            </w:tcBorders>
            <w:vAlign w:val="center"/>
          </w:tcPr>
          <w:p w14:paraId="0477BDCA" w14:textId="77777777" w:rsidR="006B716C" w:rsidRPr="0054068A" w:rsidRDefault="006B716C" w:rsidP="002C4104">
            <w:pPr>
              <w:jc w:val="center"/>
              <w:rPr>
                <w:color w:val="000000"/>
                <w:sz w:val="16"/>
                <w:szCs w:val="16"/>
                <w:lang w:eastAsia="et-EE"/>
              </w:rPr>
            </w:pPr>
            <w:r w:rsidRPr="0054068A">
              <w:rPr>
                <w:color w:val="000000"/>
                <w:sz w:val="16"/>
                <w:szCs w:val="16"/>
                <w:lang w:eastAsia="et-EE"/>
              </w:rPr>
              <w:t>Hoolda-tavate kraavide pikkus     (km)</w:t>
            </w:r>
          </w:p>
        </w:tc>
        <w:tc>
          <w:tcPr>
            <w:tcW w:w="1843" w:type="dxa"/>
            <w:tcBorders>
              <w:top w:val="single" w:sz="8" w:space="0" w:color="auto"/>
              <w:left w:val="single" w:sz="4" w:space="0" w:color="000000"/>
              <w:bottom w:val="single" w:sz="8" w:space="0" w:color="auto"/>
              <w:right w:val="single" w:sz="8" w:space="0" w:color="auto"/>
            </w:tcBorders>
            <w:vAlign w:val="center"/>
          </w:tcPr>
          <w:p w14:paraId="00B8AD7A"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Metsataristuspetsialist</w:t>
            </w:r>
          </w:p>
        </w:tc>
      </w:tr>
      <w:tr w:rsidR="006B716C" w:rsidRPr="00E83C52" w14:paraId="75A6C2FD"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0A112BAA" w14:textId="77777777" w:rsidR="006B716C" w:rsidRPr="0054068A" w:rsidRDefault="006B716C" w:rsidP="002C4104">
            <w:pPr>
              <w:jc w:val="center"/>
              <w:rPr>
                <w:color w:val="000000"/>
                <w:sz w:val="16"/>
                <w:szCs w:val="16"/>
                <w:lang w:eastAsia="et-EE"/>
              </w:rPr>
            </w:pPr>
            <w:r w:rsidRPr="0054068A">
              <w:rPr>
                <w:color w:val="000000"/>
                <w:sz w:val="16"/>
                <w:szCs w:val="16"/>
                <w:lang w:eastAsia="et-EE"/>
              </w:rPr>
              <w:t>1</w:t>
            </w:r>
          </w:p>
        </w:tc>
        <w:tc>
          <w:tcPr>
            <w:tcW w:w="4466" w:type="dxa"/>
            <w:tcBorders>
              <w:top w:val="nil"/>
              <w:left w:val="nil"/>
              <w:bottom w:val="single" w:sz="4" w:space="0" w:color="000000"/>
              <w:right w:val="single" w:sz="4" w:space="0" w:color="000000"/>
            </w:tcBorders>
            <w:vAlign w:val="center"/>
          </w:tcPr>
          <w:p w14:paraId="4FC4DFCA" w14:textId="77777777" w:rsidR="006B716C" w:rsidRPr="0054068A" w:rsidRDefault="006B716C" w:rsidP="002C4104">
            <w:pPr>
              <w:rPr>
                <w:color w:val="000000"/>
                <w:sz w:val="16"/>
                <w:szCs w:val="16"/>
                <w:lang w:eastAsia="et-EE"/>
              </w:rPr>
            </w:pPr>
            <w:r w:rsidRPr="0054068A">
              <w:rPr>
                <w:color w:val="000000"/>
                <w:sz w:val="16"/>
                <w:szCs w:val="16"/>
                <w:lang w:eastAsia="et-EE"/>
              </w:rPr>
              <w:t>RKU0141 Arumäe TTP-473</w:t>
            </w:r>
          </w:p>
        </w:tc>
        <w:tc>
          <w:tcPr>
            <w:tcW w:w="1691" w:type="dxa"/>
            <w:tcBorders>
              <w:top w:val="nil"/>
              <w:left w:val="nil"/>
              <w:bottom w:val="single" w:sz="4" w:space="0" w:color="000000"/>
              <w:right w:val="single" w:sz="4" w:space="0" w:color="000000"/>
            </w:tcBorders>
            <w:noWrap/>
            <w:vAlign w:val="center"/>
          </w:tcPr>
          <w:p w14:paraId="4ECA29B7" w14:textId="77777777" w:rsidR="006B716C" w:rsidRPr="0054068A" w:rsidRDefault="006B716C" w:rsidP="002C4104">
            <w:pPr>
              <w:jc w:val="center"/>
              <w:rPr>
                <w:color w:val="000000"/>
                <w:sz w:val="16"/>
                <w:szCs w:val="16"/>
                <w:lang w:eastAsia="et-EE"/>
              </w:rPr>
            </w:pPr>
            <w:r w:rsidRPr="0054068A">
              <w:rPr>
                <w:color w:val="000000"/>
                <w:sz w:val="16"/>
                <w:szCs w:val="16"/>
                <w:lang w:eastAsia="et-EE"/>
              </w:rPr>
              <w:t>Ida-Viru maakond</w:t>
            </w:r>
          </w:p>
        </w:tc>
        <w:tc>
          <w:tcPr>
            <w:tcW w:w="850" w:type="dxa"/>
            <w:tcBorders>
              <w:top w:val="nil"/>
              <w:left w:val="nil"/>
              <w:bottom w:val="single" w:sz="4" w:space="0" w:color="000000"/>
              <w:right w:val="single" w:sz="4" w:space="0" w:color="000000"/>
            </w:tcBorders>
            <w:noWrap/>
            <w:vAlign w:val="center"/>
          </w:tcPr>
          <w:p w14:paraId="3CAF2972" w14:textId="77777777" w:rsidR="006B716C" w:rsidRPr="0054068A" w:rsidRDefault="006B716C" w:rsidP="002C4104">
            <w:pPr>
              <w:jc w:val="right"/>
              <w:rPr>
                <w:color w:val="000000"/>
                <w:sz w:val="16"/>
                <w:szCs w:val="16"/>
                <w:lang w:eastAsia="et-EE"/>
              </w:rPr>
            </w:pPr>
            <w:r w:rsidRPr="0054068A">
              <w:rPr>
                <w:color w:val="000000"/>
                <w:sz w:val="16"/>
                <w:szCs w:val="16"/>
                <w:lang w:eastAsia="et-EE"/>
              </w:rPr>
              <w:t>31,4</w:t>
            </w:r>
          </w:p>
        </w:tc>
        <w:tc>
          <w:tcPr>
            <w:tcW w:w="1843" w:type="dxa"/>
            <w:tcBorders>
              <w:top w:val="nil"/>
              <w:left w:val="single" w:sz="4" w:space="0" w:color="000000"/>
              <w:bottom w:val="single" w:sz="4" w:space="0" w:color="000000"/>
              <w:right w:val="single" w:sz="8" w:space="0" w:color="auto"/>
            </w:tcBorders>
            <w:vAlign w:val="center"/>
          </w:tcPr>
          <w:p w14:paraId="26D5DDB2"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Maie Rummel</w:t>
            </w:r>
          </w:p>
        </w:tc>
      </w:tr>
      <w:tr w:rsidR="006B716C" w:rsidRPr="00941ADD" w14:paraId="07D2996C"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19934F23" w14:textId="77777777" w:rsidR="006B716C" w:rsidRPr="0054068A" w:rsidRDefault="006B716C" w:rsidP="002C4104">
            <w:pPr>
              <w:jc w:val="center"/>
              <w:rPr>
                <w:color w:val="000000"/>
                <w:sz w:val="16"/>
                <w:szCs w:val="16"/>
                <w:lang w:eastAsia="et-EE"/>
              </w:rPr>
            </w:pPr>
            <w:r w:rsidRPr="0054068A">
              <w:rPr>
                <w:color w:val="000000"/>
                <w:sz w:val="16"/>
                <w:szCs w:val="16"/>
                <w:lang w:eastAsia="et-EE"/>
              </w:rPr>
              <w:t>2</w:t>
            </w:r>
          </w:p>
        </w:tc>
        <w:tc>
          <w:tcPr>
            <w:tcW w:w="4466" w:type="dxa"/>
            <w:tcBorders>
              <w:top w:val="nil"/>
              <w:left w:val="nil"/>
              <w:bottom w:val="single" w:sz="4" w:space="0" w:color="000000"/>
              <w:right w:val="single" w:sz="4" w:space="0" w:color="000000"/>
            </w:tcBorders>
            <w:vAlign w:val="center"/>
          </w:tcPr>
          <w:p w14:paraId="434FA27E" w14:textId="77777777" w:rsidR="006B716C" w:rsidRPr="0054068A" w:rsidRDefault="006B716C" w:rsidP="002C4104">
            <w:pPr>
              <w:rPr>
                <w:color w:val="000000"/>
                <w:sz w:val="16"/>
                <w:szCs w:val="16"/>
                <w:lang w:eastAsia="et-EE"/>
              </w:rPr>
            </w:pPr>
            <w:r w:rsidRPr="0054068A">
              <w:rPr>
                <w:color w:val="000000"/>
                <w:sz w:val="16"/>
                <w:szCs w:val="16"/>
                <w:lang w:eastAsia="et-EE"/>
              </w:rPr>
              <w:t>RKU0247 Murru/PÜ-84 Iisaku</w:t>
            </w:r>
          </w:p>
        </w:tc>
        <w:tc>
          <w:tcPr>
            <w:tcW w:w="1691" w:type="dxa"/>
            <w:tcBorders>
              <w:top w:val="nil"/>
              <w:left w:val="nil"/>
              <w:bottom w:val="single" w:sz="4" w:space="0" w:color="000000"/>
              <w:right w:val="single" w:sz="4" w:space="0" w:color="000000"/>
            </w:tcBorders>
            <w:noWrap/>
            <w:vAlign w:val="center"/>
          </w:tcPr>
          <w:p w14:paraId="61199F20" w14:textId="77777777" w:rsidR="006B716C" w:rsidRPr="0054068A" w:rsidRDefault="006B716C" w:rsidP="002C4104">
            <w:pPr>
              <w:jc w:val="center"/>
              <w:rPr>
                <w:color w:val="000000"/>
                <w:sz w:val="16"/>
                <w:szCs w:val="16"/>
                <w:lang w:eastAsia="et-EE"/>
              </w:rPr>
            </w:pPr>
            <w:r w:rsidRPr="0054068A">
              <w:rPr>
                <w:color w:val="000000"/>
                <w:sz w:val="16"/>
                <w:szCs w:val="16"/>
                <w:lang w:eastAsia="et-EE"/>
              </w:rPr>
              <w:t>Ida-Viru maakond</w:t>
            </w:r>
          </w:p>
        </w:tc>
        <w:tc>
          <w:tcPr>
            <w:tcW w:w="850" w:type="dxa"/>
            <w:tcBorders>
              <w:top w:val="nil"/>
              <w:left w:val="nil"/>
              <w:bottom w:val="single" w:sz="4" w:space="0" w:color="000000"/>
              <w:right w:val="single" w:sz="4" w:space="0" w:color="000000"/>
            </w:tcBorders>
            <w:noWrap/>
            <w:vAlign w:val="center"/>
          </w:tcPr>
          <w:p w14:paraId="2EFA8949" w14:textId="77777777" w:rsidR="006B716C" w:rsidRPr="0054068A" w:rsidRDefault="006B716C" w:rsidP="002C4104">
            <w:pPr>
              <w:jc w:val="right"/>
              <w:rPr>
                <w:color w:val="000000"/>
                <w:sz w:val="16"/>
                <w:szCs w:val="16"/>
                <w:lang w:eastAsia="et-EE"/>
              </w:rPr>
            </w:pPr>
            <w:r w:rsidRPr="0054068A">
              <w:rPr>
                <w:color w:val="000000"/>
                <w:sz w:val="16"/>
                <w:szCs w:val="16"/>
                <w:lang w:eastAsia="et-EE"/>
              </w:rPr>
              <w:t>22,9</w:t>
            </w:r>
          </w:p>
        </w:tc>
        <w:tc>
          <w:tcPr>
            <w:tcW w:w="1843" w:type="dxa"/>
            <w:tcBorders>
              <w:top w:val="nil"/>
              <w:left w:val="single" w:sz="4" w:space="0" w:color="000000"/>
              <w:bottom w:val="single" w:sz="4" w:space="0" w:color="000000"/>
              <w:right w:val="single" w:sz="8" w:space="0" w:color="auto"/>
            </w:tcBorders>
            <w:vAlign w:val="center"/>
          </w:tcPr>
          <w:p w14:paraId="5C717642"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Maie Rummel</w:t>
            </w:r>
          </w:p>
        </w:tc>
      </w:tr>
      <w:tr w:rsidR="006B716C" w:rsidRPr="00941ADD" w14:paraId="2AFB0AB7"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355476BD" w14:textId="77777777" w:rsidR="006B716C" w:rsidRPr="0054068A" w:rsidRDefault="006B716C" w:rsidP="002C4104">
            <w:pPr>
              <w:jc w:val="center"/>
              <w:rPr>
                <w:color w:val="000000"/>
                <w:sz w:val="16"/>
                <w:szCs w:val="16"/>
                <w:lang w:eastAsia="et-EE"/>
              </w:rPr>
            </w:pPr>
            <w:r w:rsidRPr="0054068A">
              <w:rPr>
                <w:color w:val="000000"/>
                <w:sz w:val="16"/>
                <w:szCs w:val="16"/>
                <w:lang w:eastAsia="et-EE"/>
              </w:rPr>
              <w:t>3</w:t>
            </w:r>
          </w:p>
        </w:tc>
        <w:tc>
          <w:tcPr>
            <w:tcW w:w="4466" w:type="dxa"/>
            <w:tcBorders>
              <w:top w:val="nil"/>
              <w:left w:val="nil"/>
              <w:bottom w:val="single" w:sz="4" w:space="0" w:color="000000"/>
              <w:right w:val="single" w:sz="4" w:space="0" w:color="000000"/>
            </w:tcBorders>
            <w:vAlign w:val="center"/>
          </w:tcPr>
          <w:p w14:paraId="045BF479" w14:textId="77777777" w:rsidR="006B716C" w:rsidRPr="0054068A" w:rsidRDefault="006B716C" w:rsidP="002C4104">
            <w:pPr>
              <w:rPr>
                <w:color w:val="000000"/>
                <w:sz w:val="16"/>
                <w:szCs w:val="16"/>
                <w:lang w:eastAsia="et-EE"/>
              </w:rPr>
            </w:pPr>
            <w:r w:rsidRPr="0054068A">
              <w:rPr>
                <w:color w:val="000000"/>
                <w:sz w:val="16"/>
                <w:szCs w:val="16"/>
                <w:lang w:eastAsia="et-EE"/>
              </w:rPr>
              <w:t>RKU0346 Kauksi TTP-250 maaparandussüsteem</w:t>
            </w:r>
          </w:p>
        </w:tc>
        <w:tc>
          <w:tcPr>
            <w:tcW w:w="1691" w:type="dxa"/>
            <w:tcBorders>
              <w:top w:val="nil"/>
              <w:left w:val="nil"/>
              <w:bottom w:val="single" w:sz="4" w:space="0" w:color="000000"/>
              <w:right w:val="single" w:sz="4" w:space="0" w:color="000000"/>
            </w:tcBorders>
            <w:noWrap/>
            <w:vAlign w:val="center"/>
          </w:tcPr>
          <w:p w14:paraId="56BE8831" w14:textId="77777777" w:rsidR="006B716C" w:rsidRPr="0054068A" w:rsidRDefault="006B716C" w:rsidP="002C4104">
            <w:pPr>
              <w:jc w:val="center"/>
              <w:rPr>
                <w:color w:val="000000"/>
                <w:sz w:val="16"/>
                <w:szCs w:val="16"/>
                <w:lang w:eastAsia="et-EE"/>
              </w:rPr>
            </w:pPr>
            <w:r w:rsidRPr="0054068A">
              <w:rPr>
                <w:color w:val="000000"/>
                <w:sz w:val="16"/>
                <w:szCs w:val="16"/>
                <w:lang w:eastAsia="et-EE"/>
              </w:rPr>
              <w:t>Ida-Viru maakond</w:t>
            </w:r>
          </w:p>
        </w:tc>
        <w:tc>
          <w:tcPr>
            <w:tcW w:w="850" w:type="dxa"/>
            <w:tcBorders>
              <w:top w:val="nil"/>
              <w:left w:val="nil"/>
              <w:bottom w:val="single" w:sz="4" w:space="0" w:color="000000"/>
              <w:right w:val="single" w:sz="4" w:space="0" w:color="000000"/>
            </w:tcBorders>
            <w:noWrap/>
            <w:vAlign w:val="center"/>
          </w:tcPr>
          <w:p w14:paraId="667BAF84" w14:textId="77777777" w:rsidR="006B716C" w:rsidRPr="0054068A" w:rsidRDefault="006B716C" w:rsidP="002C4104">
            <w:pPr>
              <w:jc w:val="right"/>
              <w:rPr>
                <w:color w:val="000000"/>
                <w:sz w:val="16"/>
                <w:szCs w:val="16"/>
                <w:lang w:eastAsia="et-EE"/>
              </w:rPr>
            </w:pPr>
            <w:r w:rsidRPr="0054068A">
              <w:rPr>
                <w:color w:val="000000"/>
                <w:sz w:val="16"/>
                <w:szCs w:val="16"/>
                <w:lang w:eastAsia="et-EE"/>
              </w:rPr>
              <w:t>29,0</w:t>
            </w:r>
          </w:p>
        </w:tc>
        <w:tc>
          <w:tcPr>
            <w:tcW w:w="1843" w:type="dxa"/>
            <w:tcBorders>
              <w:top w:val="nil"/>
              <w:left w:val="single" w:sz="4" w:space="0" w:color="000000"/>
              <w:bottom w:val="single" w:sz="4" w:space="0" w:color="000000"/>
              <w:right w:val="single" w:sz="8" w:space="0" w:color="auto"/>
            </w:tcBorders>
            <w:vAlign w:val="center"/>
          </w:tcPr>
          <w:p w14:paraId="3209547D"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Maie Rummel</w:t>
            </w:r>
          </w:p>
        </w:tc>
      </w:tr>
      <w:tr w:rsidR="006B716C" w:rsidRPr="00941ADD" w14:paraId="2CF59BA1"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7BD6D702" w14:textId="77777777" w:rsidR="006B716C" w:rsidRPr="0054068A" w:rsidRDefault="006B716C" w:rsidP="002C4104">
            <w:pPr>
              <w:jc w:val="center"/>
              <w:rPr>
                <w:color w:val="000000"/>
                <w:sz w:val="16"/>
                <w:szCs w:val="16"/>
                <w:lang w:eastAsia="et-EE"/>
              </w:rPr>
            </w:pPr>
            <w:r w:rsidRPr="0054068A">
              <w:rPr>
                <w:color w:val="000000"/>
                <w:sz w:val="16"/>
                <w:szCs w:val="16"/>
                <w:lang w:eastAsia="et-EE"/>
              </w:rPr>
              <w:t>4</w:t>
            </w:r>
          </w:p>
        </w:tc>
        <w:tc>
          <w:tcPr>
            <w:tcW w:w="4466" w:type="dxa"/>
            <w:tcBorders>
              <w:top w:val="nil"/>
              <w:left w:val="nil"/>
              <w:bottom w:val="single" w:sz="4" w:space="0" w:color="000000"/>
              <w:right w:val="single" w:sz="4" w:space="0" w:color="000000"/>
            </w:tcBorders>
            <w:vAlign w:val="center"/>
          </w:tcPr>
          <w:p w14:paraId="7C036155" w14:textId="77777777" w:rsidR="006B716C" w:rsidRPr="0054068A" w:rsidRDefault="006B716C" w:rsidP="002C4104">
            <w:pPr>
              <w:rPr>
                <w:color w:val="000000"/>
                <w:sz w:val="16"/>
                <w:szCs w:val="16"/>
                <w:lang w:eastAsia="et-EE"/>
              </w:rPr>
            </w:pPr>
            <w:r w:rsidRPr="0054068A">
              <w:rPr>
                <w:color w:val="000000"/>
                <w:sz w:val="16"/>
                <w:szCs w:val="16"/>
                <w:lang w:eastAsia="et-EE"/>
              </w:rPr>
              <w:t>RKU0103 Kiissa metsakuivendus (PÜ-40) I etapp +II etapp</w:t>
            </w:r>
          </w:p>
        </w:tc>
        <w:tc>
          <w:tcPr>
            <w:tcW w:w="1691" w:type="dxa"/>
            <w:tcBorders>
              <w:top w:val="nil"/>
              <w:left w:val="nil"/>
              <w:bottom w:val="single" w:sz="4" w:space="0" w:color="000000"/>
              <w:right w:val="single" w:sz="4" w:space="0" w:color="000000"/>
            </w:tcBorders>
            <w:noWrap/>
            <w:vAlign w:val="center"/>
          </w:tcPr>
          <w:p w14:paraId="28B9F297" w14:textId="77777777" w:rsidR="006B716C" w:rsidRPr="0054068A" w:rsidRDefault="006B716C" w:rsidP="002C4104">
            <w:pPr>
              <w:jc w:val="center"/>
              <w:rPr>
                <w:color w:val="000000"/>
                <w:sz w:val="16"/>
                <w:szCs w:val="16"/>
                <w:lang w:eastAsia="et-EE"/>
              </w:rPr>
            </w:pPr>
            <w:r w:rsidRPr="0054068A">
              <w:rPr>
                <w:color w:val="000000"/>
                <w:sz w:val="16"/>
                <w:szCs w:val="16"/>
                <w:lang w:eastAsia="et-EE"/>
              </w:rPr>
              <w:t>Ida-Viru maakond</w:t>
            </w:r>
          </w:p>
        </w:tc>
        <w:tc>
          <w:tcPr>
            <w:tcW w:w="850" w:type="dxa"/>
            <w:tcBorders>
              <w:top w:val="nil"/>
              <w:left w:val="nil"/>
              <w:bottom w:val="single" w:sz="4" w:space="0" w:color="000000"/>
              <w:right w:val="single" w:sz="4" w:space="0" w:color="000000"/>
            </w:tcBorders>
            <w:noWrap/>
            <w:vAlign w:val="center"/>
          </w:tcPr>
          <w:p w14:paraId="009C5650" w14:textId="77777777" w:rsidR="006B716C" w:rsidRPr="0054068A" w:rsidRDefault="006B716C" w:rsidP="002C4104">
            <w:pPr>
              <w:jc w:val="right"/>
              <w:rPr>
                <w:color w:val="000000"/>
                <w:sz w:val="16"/>
                <w:szCs w:val="16"/>
                <w:lang w:eastAsia="et-EE"/>
              </w:rPr>
            </w:pPr>
            <w:r w:rsidRPr="0054068A">
              <w:rPr>
                <w:color w:val="000000"/>
                <w:sz w:val="16"/>
                <w:szCs w:val="16"/>
                <w:lang w:eastAsia="et-EE"/>
              </w:rPr>
              <w:t>155,9</w:t>
            </w:r>
          </w:p>
        </w:tc>
        <w:tc>
          <w:tcPr>
            <w:tcW w:w="1843" w:type="dxa"/>
            <w:tcBorders>
              <w:top w:val="nil"/>
              <w:left w:val="single" w:sz="4" w:space="0" w:color="000000"/>
              <w:bottom w:val="single" w:sz="4" w:space="0" w:color="000000"/>
              <w:right w:val="single" w:sz="8" w:space="0" w:color="auto"/>
            </w:tcBorders>
            <w:vAlign w:val="center"/>
          </w:tcPr>
          <w:p w14:paraId="08A7EB2C"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Maie Rummel</w:t>
            </w:r>
          </w:p>
        </w:tc>
      </w:tr>
      <w:tr w:rsidR="006B716C" w:rsidRPr="00941ADD" w14:paraId="3A89356D"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656027A5" w14:textId="77777777" w:rsidR="006B716C" w:rsidRPr="0054068A" w:rsidRDefault="006B716C" w:rsidP="002C4104">
            <w:pPr>
              <w:jc w:val="center"/>
              <w:rPr>
                <w:color w:val="000000"/>
                <w:sz w:val="16"/>
                <w:szCs w:val="16"/>
                <w:lang w:eastAsia="et-EE"/>
              </w:rPr>
            </w:pPr>
            <w:r w:rsidRPr="0054068A">
              <w:rPr>
                <w:color w:val="000000"/>
                <w:sz w:val="16"/>
                <w:szCs w:val="16"/>
                <w:lang w:eastAsia="et-EE"/>
              </w:rPr>
              <w:t>5</w:t>
            </w:r>
          </w:p>
        </w:tc>
        <w:tc>
          <w:tcPr>
            <w:tcW w:w="4466" w:type="dxa"/>
            <w:tcBorders>
              <w:top w:val="nil"/>
              <w:left w:val="nil"/>
              <w:bottom w:val="single" w:sz="4" w:space="0" w:color="000000"/>
              <w:right w:val="single" w:sz="4" w:space="0" w:color="000000"/>
            </w:tcBorders>
            <w:vAlign w:val="center"/>
          </w:tcPr>
          <w:p w14:paraId="34DDD752" w14:textId="77777777" w:rsidR="006B716C" w:rsidRPr="0054068A" w:rsidRDefault="006B716C" w:rsidP="002C4104">
            <w:pPr>
              <w:rPr>
                <w:color w:val="000000"/>
                <w:sz w:val="16"/>
                <w:szCs w:val="16"/>
                <w:lang w:eastAsia="et-EE"/>
              </w:rPr>
            </w:pPr>
            <w:r w:rsidRPr="0054068A">
              <w:rPr>
                <w:color w:val="000000"/>
                <w:sz w:val="16"/>
                <w:szCs w:val="16"/>
                <w:lang w:eastAsia="et-EE"/>
              </w:rPr>
              <w:t xml:space="preserve">RKU0135 Lippoja (Kiissa III) </w:t>
            </w:r>
          </w:p>
        </w:tc>
        <w:tc>
          <w:tcPr>
            <w:tcW w:w="1691" w:type="dxa"/>
            <w:tcBorders>
              <w:top w:val="nil"/>
              <w:left w:val="nil"/>
              <w:bottom w:val="single" w:sz="4" w:space="0" w:color="000000"/>
              <w:right w:val="single" w:sz="4" w:space="0" w:color="000000"/>
            </w:tcBorders>
            <w:noWrap/>
            <w:vAlign w:val="center"/>
          </w:tcPr>
          <w:p w14:paraId="3D9A3603" w14:textId="77777777" w:rsidR="006B716C" w:rsidRPr="0054068A" w:rsidRDefault="006B716C" w:rsidP="002C4104">
            <w:pPr>
              <w:jc w:val="center"/>
              <w:rPr>
                <w:color w:val="000000"/>
                <w:sz w:val="16"/>
                <w:szCs w:val="16"/>
                <w:lang w:eastAsia="et-EE"/>
              </w:rPr>
            </w:pPr>
            <w:r w:rsidRPr="0054068A">
              <w:rPr>
                <w:color w:val="000000"/>
                <w:sz w:val="16"/>
                <w:szCs w:val="16"/>
                <w:lang w:eastAsia="et-EE"/>
              </w:rPr>
              <w:t>Ida-Viru maakond</w:t>
            </w:r>
          </w:p>
        </w:tc>
        <w:tc>
          <w:tcPr>
            <w:tcW w:w="850" w:type="dxa"/>
            <w:tcBorders>
              <w:top w:val="nil"/>
              <w:left w:val="nil"/>
              <w:bottom w:val="single" w:sz="4" w:space="0" w:color="000000"/>
              <w:right w:val="single" w:sz="4" w:space="0" w:color="000000"/>
            </w:tcBorders>
            <w:noWrap/>
            <w:vAlign w:val="center"/>
          </w:tcPr>
          <w:p w14:paraId="6016E708" w14:textId="77777777" w:rsidR="006B716C" w:rsidRPr="0054068A" w:rsidRDefault="006B716C" w:rsidP="002C4104">
            <w:pPr>
              <w:jc w:val="right"/>
              <w:rPr>
                <w:color w:val="000000"/>
                <w:sz w:val="16"/>
                <w:szCs w:val="16"/>
                <w:lang w:eastAsia="et-EE"/>
              </w:rPr>
            </w:pPr>
            <w:r w:rsidRPr="0054068A">
              <w:rPr>
                <w:color w:val="000000"/>
                <w:sz w:val="16"/>
                <w:szCs w:val="16"/>
                <w:lang w:eastAsia="et-EE"/>
              </w:rPr>
              <w:t>55,5</w:t>
            </w:r>
          </w:p>
        </w:tc>
        <w:tc>
          <w:tcPr>
            <w:tcW w:w="1843" w:type="dxa"/>
            <w:tcBorders>
              <w:top w:val="nil"/>
              <w:left w:val="single" w:sz="4" w:space="0" w:color="000000"/>
              <w:bottom w:val="single" w:sz="4" w:space="0" w:color="000000"/>
              <w:right w:val="single" w:sz="8" w:space="0" w:color="auto"/>
            </w:tcBorders>
            <w:vAlign w:val="center"/>
          </w:tcPr>
          <w:p w14:paraId="69AA04DB"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Maie Rummel</w:t>
            </w:r>
          </w:p>
        </w:tc>
      </w:tr>
      <w:tr w:rsidR="006B716C" w:rsidRPr="00941ADD" w14:paraId="3E8CA69E"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3CD377B5" w14:textId="77777777" w:rsidR="006B716C" w:rsidRPr="0054068A" w:rsidRDefault="006B716C" w:rsidP="002C4104">
            <w:pPr>
              <w:jc w:val="center"/>
              <w:rPr>
                <w:color w:val="000000"/>
                <w:sz w:val="16"/>
                <w:szCs w:val="16"/>
                <w:lang w:eastAsia="et-EE"/>
              </w:rPr>
            </w:pPr>
            <w:r w:rsidRPr="0054068A">
              <w:rPr>
                <w:color w:val="000000"/>
                <w:sz w:val="16"/>
                <w:szCs w:val="16"/>
                <w:lang w:eastAsia="et-EE"/>
              </w:rPr>
              <w:t>6</w:t>
            </w:r>
          </w:p>
        </w:tc>
        <w:tc>
          <w:tcPr>
            <w:tcW w:w="4466" w:type="dxa"/>
            <w:tcBorders>
              <w:top w:val="nil"/>
              <w:left w:val="nil"/>
              <w:bottom w:val="single" w:sz="4" w:space="0" w:color="000000"/>
              <w:right w:val="single" w:sz="4" w:space="0" w:color="000000"/>
            </w:tcBorders>
            <w:vAlign w:val="center"/>
          </w:tcPr>
          <w:p w14:paraId="17A41DD1" w14:textId="77777777" w:rsidR="006B716C" w:rsidRPr="0054068A" w:rsidRDefault="006B716C" w:rsidP="002C4104">
            <w:pPr>
              <w:rPr>
                <w:color w:val="000000"/>
                <w:sz w:val="16"/>
                <w:szCs w:val="16"/>
                <w:lang w:eastAsia="et-EE"/>
              </w:rPr>
            </w:pPr>
            <w:r w:rsidRPr="0054068A">
              <w:rPr>
                <w:color w:val="000000"/>
                <w:sz w:val="16"/>
                <w:szCs w:val="16"/>
                <w:lang w:eastAsia="et-EE"/>
              </w:rPr>
              <w:t>RKU0394 RÄÄSA/TP-779 MAIDLA</w:t>
            </w:r>
          </w:p>
        </w:tc>
        <w:tc>
          <w:tcPr>
            <w:tcW w:w="1691" w:type="dxa"/>
            <w:tcBorders>
              <w:top w:val="nil"/>
              <w:left w:val="nil"/>
              <w:bottom w:val="single" w:sz="4" w:space="0" w:color="000000"/>
              <w:right w:val="single" w:sz="4" w:space="0" w:color="000000"/>
            </w:tcBorders>
            <w:noWrap/>
            <w:vAlign w:val="center"/>
          </w:tcPr>
          <w:p w14:paraId="0E18A436" w14:textId="77777777" w:rsidR="006B716C" w:rsidRPr="0054068A" w:rsidRDefault="006B716C" w:rsidP="002C4104">
            <w:pPr>
              <w:jc w:val="center"/>
              <w:rPr>
                <w:color w:val="000000"/>
                <w:sz w:val="16"/>
                <w:szCs w:val="16"/>
                <w:lang w:eastAsia="et-EE"/>
              </w:rPr>
            </w:pPr>
            <w:r w:rsidRPr="0054068A">
              <w:rPr>
                <w:color w:val="000000"/>
                <w:sz w:val="16"/>
                <w:szCs w:val="16"/>
                <w:lang w:eastAsia="et-EE"/>
              </w:rPr>
              <w:t>Ida-Viru maakond</w:t>
            </w:r>
          </w:p>
        </w:tc>
        <w:tc>
          <w:tcPr>
            <w:tcW w:w="850" w:type="dxa"/>
            <w:tcBorders>
              <w:top w:val="nil"/>
              <w:left w:val="nil"/>
              <w:bottom w:val="single" w:sz="4" w:space="0" w:color="000000"/>
              <w:right w:val="single" w:sz="4" w:space="0" w:color="000000"/>
            </w:tcBorders>
            <w:noWrap/>
            <w:vAlign w:val="center"/>
          </w:tcPr>
          <w:p w14:paraId="62605174" w14:textId="77777777" w:rsidR="006B716C" w:rsidRPr="0054068A" w:rsidRDefault="006B716C" w:rsidP="002C4104">
            <w:pPr>
              <w:jc w:val="right"/>
              <w:rPr>
                <w:color w:val="000000"/>
                <w:sz w:val="16"/>
                <w:szCs w:val="16"/>
                <w:lang w:eastAsia="et-EE"/>
              </w:rPr>
            </w:pPr>
            <w:r w:rsidRPr="0054068A">
              <w:rPr>
                <w:color w:val="000000"/>
                <w:sz w:val="16"/>
                <w:szCs w:val="16"/>
                <w:lang w:eastAsia="et-EE"/>
              </w:rPr>
              <w:t>31,1</w:t>
            </w:r>
          </w:p>
        </w:tc>
        <w:tc>
          <w:tcPr>
            <w:tcW w:w="1843" w:type="dxa"/>
            <w:tcBorders>
              <w:top w:val="nil"/>
              <w:left w:val="single" w:sz="4" w:space="0" w:color="000000"/>
              <w:bottom w:val="single" w:sz="4" w:space="0" w:color="000000"/>
              <w:right w:val="single" w:sz="8" w:space="0" w:color="auto"/>
            </w:tcBorders>
            <w:vAlign w:val="center"/>
          </w:tcPr>
          <w:p w14:paraId="2421C4EE"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Madi Nõmm</w:t>
            </w:r>
          </w:p>
        </w:tc>
      </w:tr>
      <w:tr w:rsidR="006B716C" w:rsidRPr="00941ADD" w14:paraId="4232532F"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34E0D22B" w14:textId="77777777" w:rsidR="006B716C" w:rsidRPr="0054068A" w:rsidRDefault="006B716C" w:rsidP="002C4104">
            <w:pPr>
              <w:jc w:val="center"/>
              <w:rPr>
                <w:color w:val="000000"/>
                <w:sz w:val="16"/>
                <w:szCs w:val="16"/>
                <w:lang w:eastAsia="et-EE"/>
              </w:rPr>
            </w:pPr>
            <w:r w:rsidRPr="0054068A">
              <w:rPr>
                <w:color w:val="000000"/>
                <w:sz w:val="16"/>
                <w:szCs w:val="16"/>
                <w:lang w:eastAsia="et-EE"/>
              </w:rPr>
              <w:t>7</w:t>
            </w:r>
          </w:p>
        </w:tc>
        <w:tc>
          <w:tcPr>
            <w:tcW w:w="4466" w:type="dxa"/>
            <w:tcBorders>
              <w:top w:val="nil"/>
              <w:left w:val="nil"/>
              <w:bottom w:val="single" w:sz="4" w:space="0" w:color="000000"/>
              <w:right w:val="single" w:sz="4" w:space="0" w:color="000000"/>
            </w:tcBorders>
            <w:vAlign w:val="center"/>
          </w:tcPr>
          <w:p w14:paraId="2FEB7C23" w14:textId="77777777" w:rsidR="006B716C" w:rsidRPr="0054068A" w:rsidRDefault="006B716C" w:rsidP="002C4104">
            <w:pPr>
              <w:rPr>
                <w:color w:val="000000"/>
                <w:sz w:val="16"/>
                <w:szCs w:val="16"/>
                <w:lang w:eastAsia="et-EE"/>
              </w:rPr>
            </w:pPr>
            <w:r w:rsidRPr="0054068A">
              <w:rPr>
                <w:color w:val="000000"/>
                <w:sz w:val="16"/>
                <w:szCs w:val="16"/>
                <w:lang w:eastAsia="et-EE"/>
              </w:rPr>
              <w:t>RKU0396 MÄETAGUSE MS</w:t>
            </w:r>
          </w:p>
        </w:tc>
        <w:tc>
          <w:tcPr>
            <w:tcW w:w="1691" w:type="dxa"/>
            <w:tcBorders>
              <w:top w:val="nil"/>
              <w:left w:val="nil"/>
              <w:bottom w:val="single" w:sz="4" w:space="0" w:color="000000"/>
              <w:right w:val="single" w:sz="4" w:space="0" w:color="000000"/>
            </w:tcBorders>
            <w:noWrap/>
            <w:vAlign w:val="center"/>
          </w:tcPr>
          <w:p w14:paraId="78060D40" w14:textId="77777777" w:rsidR="006B716C" w:rsidRPr="0054068A" w:rsidRDefault="006B716C" w:rsidP="002C4104">
            <w:pPr>
              <w:jc w:val="center"/>
              <w:rPr>
                <w:color w:val="000000"/>
                <w:sz w:val="16"/>
                <w:szCs w:val="16"/>
                <w:lang w:eastAsia="et-EE"/>
              </w:rPr>
            </w:pPr>
            <w:r w:rsidRPr="0054068A">
              <w:rPr>
                <w:color w:val="000000"/>
                <w:sz w:val="16"/>
                <w:szCs w:val="16"/>
                <w:lang w:eastAsia="et-EE"/>
              </w:rPr>
              <w:t>Ida-Viru maakond</w:t>
            </w:r>
          </w:p>
        </w:tc>
        <w:tc>
          <w:tcPr>
            <w:tcW w:w="850" w:type="dxa"/>
            <w:tcBorders>
              <w:top w:val="nil"/>
              <w:left w:val="nil"/>
              <w:bottom w:val="single" w:sz="4" w:space="0" w:color="000000"/>
              <w:right w:val="single" w:sz="4" w:space="0" w:color="000000"/>
            </w:tcBorders>
            <w:noWrap/>
            <w:vAlign w:val="center"/>
          </w:tcPr>
          <w:p w14:paraId="1B37357B" w14:textId="77777777" w:rsidR="006B716C" w:rsidRPr="0054068A" w:rsidRDefault="006B716C" w:rsidP="002C4104">
            <w:pPr>
              <w:jc w:val="right"/>
              <w:rPr>
                <w:color w:val="000000"/>
                <w:sz w:val="16"/>
                <w:szCs w:val="16"/>
                <w:lang w:eastAsia="et-EE"/>
              </w:rPr>
            </w:pPr>
            <w:r w:rsidRPr="0054068A">
              <w:rPr>
                <w:color w:val="000000"/>
                <w:sz w:val="16"/>
                <w:szCs w:val="16"/>
                <w:lang w:eastAsia="et-EE"/>
              </w:rPr>
              <w:t>40,6</w:t>
            </w:r>
          </w:p>
        </w:tc>
        <w:tc>
          <w:tcPr>
            <w:tcW w:w="1843" w:type="dxa"/>
            <w:tcBorders>
              <w:top w:val="nil"/>
              <w:left w:val="single" w:sz="4" w:space="0" w:color="000000"/>
              <w:bottom w:val="single" w:sz="4" w:space="0" w:color="000000"/>
              <w:right w:val="single" w:sz="8" w:space="0" w:color="auto"/>
            </w:tcBorders>
            <w:vAlign w:val="center"/>
          </w:tcPr>
          <w:p w14:paraId="300B7272"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Madi Nõmm</w:t>
            </w:r>
          </w:p>
        </w:tc>
      </w:tr>
      <w:tr w:rsidR="006B716C" w:rsidRPr="00941ADD" w14:paraId="32BD2CF9"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1FAE0EC3" w14:textId="77777777" w:rsidR="006B716C" w:rsidRPr="0054068A" w:rsidRDefault="006B716C" w:rsidP="002C4104">
            <w:pPr>
              <w:jc w:val="center"/>
              <w:rPr>
                <w:color w:val="000000"/>
                <w:sz w:val="16"/>
                <w:szCs w:val="16"/>
                <w:lang w:eastAsia="et-EE"/>
              </w:rPr>
            </w:pPr>
            <w:r w:rsidRPr="0054068A">
              <w:rPr>
                <w:color w:val="000000"/>
                <w:sz w:val="16"/>
                <w:szCs w:val="16"/>
                <w:lang w:eastAsia="et-EE"/>
              </w:rPr>
              <w:t>8</w:t>
            </w:r>
          </w:p>
        </w:tc>
        <w:tc>
          <w:tcPr>
            <w:tcW w:w="4466" w:type="dxa"/>
            <w:tcBorders>
              <w:top w:val="nil"/>
              <w:left w:val="nil"/>
              <w:bottom w:val="single" w:sz="4" w:space="0" w:color="000000"/>
              <w:right w:val="single" w:sz="4" w:space="0" w:color="000000"/>
            </w:tcBorders>
            <w:vAlign w:val="center"/>
          </w:tcPr>
          <w:p w14:paraId="73791CC3" w14:textId="77777777" w:rsidR="006B716C" w:rsidRPr="0054068A" w:rsidRDefault="006B716C" w:rsidP="002C4104">
            <w:pPr>
              <w:rPr>
                <w:color w:val="000000"/>
                <w:sz w:val="16"/>
                <w:szCs w:val="16"/>
                <w:lang w:eastAsia="et-EE"/>
              </w:rPr>
            </w:pPr>
            <w:r w:rsidRPr="0054068A">
              <w:rPr>
                <w:color w:val="000000"/>
                <w:sz w:val="16"/>
                <w:szCs w:val="16"/>
                <w:lang w:eastAsia="et-EE"/>
              </w:rPr>
              <w:t>RKU0133 Arvila metsakuivendus (TP-531) I- II etapp</w:t>
            </w:r>
          </w:p>
        </w:tc>
        <w:tc>
          <w:tcPr>
            <w:tcW w:w="1691" w:type="dxa"/>
            <w:tcBorders>
              <w:top w:val="nil"/>
              <w:left w:val="nil"/>
              <w:bottom w:val="single" w:sz="4" w:space="0" w:color="000000"/>
              <w:right w:val="single" w:sz="4" w:space="0" w:color="000000"/>
            </w:tcBorders>
            <w:noWrap/>
            <w:vAlign w:val="center"/>
          </w:tcPr>
          <w:p w14:paraId="08516173" w14:textId="77777777" w:rsidR="006B716C" w:rsidRPr="0054068A" w:rsidRDefault="006B716C" w:rsidP="002C4104">
            <w:pPr>
              <w:jc w:val="center"/>
              <w:rPr>
                <w:color w:val="000000"/>
                <w:sz w:val="16"/>
                <w:szCs w:val="16"/>
                <w:lang w:eastAsia="et-EE"/>
              </w:rPr>
            </w:pPr>
            <w:r w:rsidRPr="0054068A">
              <w:rPr>
                <w:color w:val="000000"/>
                <w:sz w:val="16"/>
                <w:szCs w:val="16"/>
                <w:lang w:eastAsia="et-EE"/>
              </w:rPr>
              <w:t>Ida-Viru maakond</w:t>
            </w:r>
          </w:p>
        </w:tc>
        <w:tc>
          <w:tcPr>
            <w:tcW w:w="850" w:type="dxa"/>
            <w:tcBorders>
              <w:top w:val="nil"/>
              <w:left w:val="nil"/>
              <w:bottom w:val="single" w:sz="4" w:space="0" w:color="000000"/>
              <w:right w:val="single" w:sz="4" w:space="0" w:color="000000"/>
            </w:tcBorders>
            <w:noWrap/>
            <w:vAlign w:val="center"/>
          </w:tcPr>
          <w:p w14:paraId="35142EF4" w14:textId="77777777" w:rsidR="006B716C" w:rsidRPr="0054068A" w:rsidRDefault="006B716C" w:rsidP="002C4104">
            <w:pPr>
              <w:jc w:val="right"/>
              <w:rPr>
                <w:color w:val="000000"/>
                <w:sz w:val="16"/>
                <w:szCs w:val="16"/>
                <w:lang w:eastAsia="et-EE"/>
              </w:rPr>
            </w:pPr>
            <w:r w:rsidRPr="0054068A">
              <w:rPr>
                <w:color w:val="000000"/>
                <w:sz w:val="16"/>
                <w:szCs w:val="16"/>
                <w:lang w:eastAsia="et-EE"/>
              </w:rPr>
              <w:t>48,4</w:t>
            </w:r>
          </w:p>
        </w:tc>
        <w:tc>
          <w:tcPr>
            <w:tcW w:w="1843" w:type="dxa"/>
            <w:tcBorders>
              <w:top w:val="nil"/>
              <w:left w:val="single" w:sz="4" w:space="0" w:color="000000"/>
              <w:bottom w:val="single" w:sz="4" w:space="0" w:color="000000"/>
              <w:right w:val="single" w:sz="8" w:space="0" w:color="auto"/>
            </w:tcBorders>
            <w:vAlign w:val="center"/>
          </w:tcPr>
          <w:p w14:paraId="625A06A1"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Madi Nõmm</w:t>
            </w:r>
          </w:p>
        </w:tc>
      </w:tr>
      <w:tr w:rsidR="006B716C" w:rsidRPr="00941ADD" w14:paraId="03BAC207"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1E73282C" w14:textId="77777777" w:rsidR="006B716C" w:rsidRPr="0054068A" w:rsidRDefault="006B716C" w:rsidP="002C4104">
            <w:pPr>
              <w:jc w:val="center"/>
              <w:rPr>
                <w:color w:val="000000"/>
                <w:sz w:val="16"/>
                <w:szCs w:val="16"/>
                <w:lang w:eastAsia="et-EE"/>
              </w:rPr>
            </w:pPr>
            <w:r w:rsidRPr="0054068A">
              <w:rPr>
                <w:color w:val="000000"/>
                <w:sz w:val="16"/>
                <w:szCs w:val="16"/>
                <w:lang w:eastAsia="et-EE"/>
              </w:rPr>
              <w:t>9</w:t>
            </w:r>
          </w:p>
        </w:tc>
        <w:tc>
          <w:tcPr>
            <w:tcW w:w="4466" w:type="dxa"/>
            <w:tcBorders>
              <w:top w:val="nil"/>
              <w:left w:val="nil"/>
              <w:bottom w:val="single" w:sz="4" w:space="0" w:color="000000"/>
              <w:right w:val="single" w:sz="4" w:space="0" w:color="000000"/>
            </w:tcBorders>
            <w:vAlign w:val="center"/>
          </w:tcPr>
          <w:p w14:paraId="42D8E00C" w14:textId="77777777" w:rsidR="006B716C" w:rsidRPr="0054068A" w:rsidRDefault="006B716C" w:rsidP="002C4104">
            <w:pPr>
              <w:rPr>
                <w:color w:val="000000"/>
                <w:sz w:val="16"/>
                <w:szCs w:val="16"/>
                <w:lang w:eastAsia="et-EE"/>
              </w:rPr>
            </w:pPr>
            <w:r w:rsidRPr="0054068A">
              <w:rPr>
                <w:color w:val="000000"/>
                <w:sz w:val="16"/>
                <w:szCs w:val="16"/>
                <w:lang w:eastAsia="et-EE"/>
              </w:rPr>
              <w:t>RKU0310 Ahu maaparandussüsteem</w:t>
            </w:r>
          </w:p>
        </w:tc>
        <w:tc>
          <w:tcPr>
            <w:tcW w:w="1691" w:type="dxa"/>
            <w:tcBorders>
              <w:top w:val="nil"/>
              <w:left w:val="nil"/>
              <w:bottom w:val="single" w:sz="4" w:space="0" w:color="000000"/>
              <w:right w:val="single" w:sz="4" w:space="0" w:color="000000"/>
            </w:tcBorders>
            <w:noWrap/>
            <w:vAlign w:val="center"/>
          </w:tcPr>
          <w:p w14:paraId="151811D1" w14:textId="77777777" w:rsidR="006B716C" w:rsidRPr="0054068A" w:rsidRDefault="006B716C" w:rsidP="002C4104">
            <w:pPr>
              <w:jc w:val="center"/>
              <w:rPr>
                <w:color w:val="000000"/>
                <w:sz w:val="16"/>
                <w:szCs w:val="16"/>
                <w:lang w:eastAsia="et-EE"/>
              </w:rPr>
            </w:pPr>
            <w:r w:rsidRPr="0054068A">
              <w:rPr>
                <w:color w:val="000000"/>
                <w:sz w:val="16"/>
                <w:szCs w:val="16"/>
                <w:lang w:eastAsia="et-EE"/>
              </w:rPr>
              <w:t>Ida-Viru maakond</w:t>
            </w:r>
          </w:p>
        </w:tc>
        <w:tc>
          <w:tcPr>
            <w:tcW w:w="850" w:type="dxa"/>
            <w:tcBorders>
              <w:top w:val="nil"/>
              <w:left w:val="nil"/>
              <w:bottom w:val="single" w:sz="4" w:space="0" w:color="000000"/>
              <w:right w:val="single" w:sz="4" w:space="0" w:color="000000"/>
            </w:tcBorders>
            <w:noWrap/>
            <w:vAlign w:val="center"/>
          </w:tcPr>
          <w:p w14:paraId="57703027" w14:textId="77777777" w:rsidR="006B716C" w:rsidRPr="0054068A" w:rsidRDefault="006B716C" w:rsidP="002C4104">
            <w:pPr>
              <w:jc w:val="right"/>
              <w:rPr>
                <w:color w:val="000000"/>
                <w:sz w:val="16"/>
                <w:szCs w:val="16"/>
                <w:lang w:eastAsia="et-EE"/>
              </w:rPr>
            </w:pPr>
            <w:r w:rsidRPr="0054068A">
              <w:rPr>
                <w:color w:val="000000"/>
                <w:sz w:val="16"/>
                <w:szCs w:val="16"/>
                <w:lang w:eastAsia="et-EE"/>
              </w:rPr>
              <w:t>77,4</w:t>
            </w:r>
          </w:p>
        </w:tc>
        <w:tc>
          <w:tcPr>
            <w:tcW w:w="1843" w:type="dxa"/>
            <w:tcBorders>
              <w:top w:val="nil"/>
              <w:left w:val="single" w:sz="4" w:space="0" w:color="000000"/>
              <w:bottom w:val="single" w:sz="4" w:space="0" w:color="000000"/>
              <w:right w:val="single" w:sz="8" w:space="0" w:color="auto"/>
            </w:tcBorders>
            <w:vAlign w:val="center"/>
          </w:tcPr>
          <w:p w14:paraId="05F42EF9"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Madi Nõmm</w:t>
            </w:r>
          </w:p>
        </w:tc>
      </w:tr>
      <w:tr w:rsidR="006B716C" w:rsidRPr="00941ADD" w14:paraId="3A0D7144"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2EB24988" w14:textId="77777777" w:rsidR="006B716C" w:rsidRPr="0054068A" w:rsidRDefault="006B716C" w:rsidP="002C4104">
            <w:pPr>
              <w:jc w:val="center"/>
              <w:rPr>
                <w:color w:val="000000"/>
                <w:sz w:val="16"/>
                <w:szCs w:val="16"/>
                <w:lang w:eastAsia="et-EE"/>
              </w:rPr>
            </w:pPr>
            <w:r w:rsidRPr="0054068A">
              <w:rPr>
                <w:color w:val="000000"/>
                <w:sz w:val="16"/>
                <w:szCs w:val="16"/>
                <w:lang w:eastAsia="et-EE"/>
              </w:rPr>
              <w:t>10</w:t>
            </w:r>
          </w:p>
        </w:tc>
        <w:tc>
          <w:tcPr>
            <w:tcW w:w="4466" w:type="dxa"/>
            <w:tcBorders>
              <w:top w:val="nil"/>
              <w:left w:val="nil"/>
              <w:bottom w:val="single" w:sz="4" w:space="0" w:color="000000"/>
              <w:right w:val="single" w:sz="4" w:space="0" w:color="000000"/>
            </w:tcBorders>
            <w:vAlign w:val="center"/>
          </w:tcPr>
          <w:p w14:paraId="08BBA8B9" w14:textId="77777777" w:rsidR="006B716C" w:rsidRPr="0054068A" w:rsidRDefault="006B716C" w:rsidP="002C4104">
            <w:pPr>
              <w:rPr>
                <w:color w:val="000000"/>
                <w:sz w:val="16"/>
                <w:szCs w:val="16"/>
                <w:lang w:eastAsia="et-EE"/>
              </w:rPr>
            </w:pPr>
            <w:r w:rsidRPr="0054068A">
              <w:rPr>
                <w:color w:val="000000"/>
                <w:sz w:val="16"/>
                <w:szCs w:val="16"/>
                <w:lang w:eastAsia="et-EE"/>
              </w:rPr>
              <w:t>RKU0280 Uljaste</w:t>
            </w:r>
          </w:p>
        </w:tc>
        <w:tc>
          <w:tcPr>
            <w:tcW w:w="1691" w:type="dxa"/>
            <w:tcBorders>
              <w:top w:val="nil"/>
              <w:left w:val="nil"/>
              <w:bottom w:val="single" w:sz="4" w:space="0" w:color="000000"/>
              <w:right w:val="single" w:sz="4" w:space="0" w:color="000000"/>
            </w:tcBorders>
            <w:noWrap/>
            <w:vAlign w:val="center"/>
          </w:tcPr>
          <w:p w14:paraId="22446B2B" w14:textId="77777777" w:rsidR="006B716C" w:rsidRPr="0054068A" w:rsidRDefault="006B716C" w:rsidP="002C4104">
            <w:pPr>
              <w:jc w:val="center"/>
              <w:rPr>
                <w:color w:val="000000"/>
                <w:sz w:val="16"/>
                <w:szCs w:val="16"/>
                <w:lang w:eastAsia="et-EE"/>
              </w:rPr>
            </w:pPr>
            <w:r w:rsidRPr="0054068A">
              <w:rPr>
                <w:color w:val="000000"/>
                <w:sz w:val="16"/>
                <w:szCs w:val="16"/>
                <w:lang w:eastAsia="et-EE"/>
              </w:rPr>
              <w:t>Ida-Viru maakond</w:t>
            </w:r>
          </w:p>
        </w:tc>
        <w:tc>
          <w:tcPr>
            <w:tcW w:w="850" w:type="dxa"/>
            <w:tcBorders>
              <w:top w:val="nil"/>
              <w:left w:val="nil"/>
              <w:bottom w:val="single" w:sz="4" w:space="0" w:color="000000"/>
              <w:right w:val="single" w:sz="4" w:space="0" w:color="000000"/>
            </w:tcBorders>
            <w:noWrap/>
            <w:vAlign w:val="center"/>
          </w:tcPr>
          <w:p w14:paraId="35D01FAC" w14:textId="77777777" w:rsidR="006B716C" w:rsidRPr="0054068A" w:rsidRDefault="006B716C" w:rsidP="002C4104">
            <w:pPr>
              <w:jc w:val="right"/>
              <w:rPr>
                <w:color w:val="000000"/>
                <w:sz w:val="16"/>
                <w:szCs w:val="16"/>
                <w:lang w:eastAsia="et-EE"/>
              </w:rPr>
            </w:pPr>
            <w:r w:rsidRPr="0054068A">
              <w:rPr>
                <w:color w:val="000000"/>
                <w:sz w:val="16"/>
                <w:szCs w:val="16"/>
                <w:lang w:eastAsia="et-EE"/>
              </w:rPr>
              <w:t>115,6</w:t>
            </w:r>
          </w:p>
        </w:tc>
        <w:tc>
          <w:tcPr>
            <w:tcW w:w="1843" w:type="dxa"/>
            <w:tcBorders>
              <w:top w:val="nil"/>
              <w:left w:val="single" w:sz="4" w:space="0" w:color="000000"/>
              <w:bottom w:val="single" w:sz="4" w:space="0" w:color="000000"/>
              <w:right w:val="single" w:sz="8" w:space="0" w:color="auto"/>
            </w:tcBorders>
            <w:vAlign w:val="center"/>
          </w:tcPr>
          <w:p w14:paraId="0C5BD52A"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Madi Nõmm</w:t>
            </w:r>
          </w:p>
        </w:tc>
      </w:tr>
      <w:tr w:rsidR="006B716C" w:rsidRPr="00941ADD" w14:paraId="428DC5C0"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30BF22B5" w14:textId="77777777" w:rsidR="006B716C" w:rsidRPr="0054068A" w:rsidRDefault="006B716C" w:rsidP="002C4104">
            <w:pPr>
              <w:jc w:val="center"/>
              <w:rPr>
                <w:color w:val="000000"/>
                <w:sz w:val="16"/>
                <w:szCs w:val="16"/>
                <w:lang w:eastAsia="et-EE"/>
              </w:rPr>
            </w:pPr>
            <w:r w:rsidRPr="0054068A">
              <w:rPr>
                <w:color w:val="000000"/>
                <w:sz w:val="16"/>
                <w:szCs w:val="16"/>
                <w:lang w:eastAsia="et-EE"/>
              </w:rPr>
              <w:t>11</w:t>
            </w:r>
          </w:p>
        </w:tc>
        <w:tc>
          <w:tcPr>
            <w:tcW w:w="4466" w:type="dxa"/>
            <w:tcBorders>
              <w:top w:val="nil"/>
              <w:left w:val="nil"/>
              <w:bottom w:val="single" w:sz="4" w:space="0" w:color="000000"/>
              <w:right w:val="single" w:sz="4" w:space="0" w:color="000000"/>
            </w:tcBorders>
            <w:vAlign w:val="center"/>
          </w:tcPr>
          <w:p w14:paraId="2FA34DE6" w14:textId="77777777" w:rsidR="006B716C" w:rsidRPr="0054068A" w:rsidRDefault="006B716C" w:rsidP="002C4104">
            <w:pPr>
              <w:rPr>
                <w:color w:val="000000"/>
                <w:sz w:val="16"/>
                <w:szCs w:val="16"/>
                <w:lang w:eastAsia="et-EE"/>
              </w:rPr>
            </w:pPr>
            <w:r w:rsidRPr="0054068A">
              <w:rPr>
                <w:color w:val="000000"/>
                <w:sz w:val="16"/>
                <w:szCs w:val="16"/>
                <w:lang w:eastAsia="et-EE"/>
              </w:rPr>
              <w:t>RKU0192 Virbsaare - Uuerehe "Saueaugu MS"</w:t>
            </w:r>
          </w:p>
        </w:tc>
        <w:tc>
          <w:tcPr>
            <w:tcW w:w="1691" w:type="dxa"/>
            <w:tcBorders>
              <w:top w:val="nil"/>
              <w:left w:val="nil"/>
              <w:bottom w:val="single" w:sz="4" w:space="0" w:color="000000"/>
              <w:right w:val="single" w:sz="4" w:space="0" w:color="000000"/>
            </w:tcBorders>
            <w:noWrap/>
            <w:vAlign w:val="center"/>
          </w:tcPr>
          <w:p w14:paraId="26F049B9" w14:textId="77777777" w:rsidR="006B716C" w:rsidRPr="0054068A" w:rsidRDefault="006B716C" w:rsidP="002C4104">
            <w:pPr>
              <w:jc w:val="center"/>
              <w:rPr>
                <w:color w:val="000000"/>
                <w:sz w:val="16"/>
                <w:szCs w:val="16"/>
                <w:lang w:eastAsia="et-EE"/>
              </w:rPr>
            </w:pPr>
            <w:r w:rsidRPr="0054068A">
              <w:rPr>
                <w:color w:val="000000"/>
                <w:sz w:val="16"/>
                <w:szCs w:val="16"/>
                <w:lang w:eastAsia="et-EE"/>
              </w:rPr>
              <w:t>Järva maakond</w:t>
            </w:r>
          </w:p>
        </w:tc>
        <w:tc>
          <w:tcPr>
            <w:tcW w:w="850" w:type="dxa"/>
            <w:tcBorders>
              <w:top w:val="nil"/>
              <w:left w:val="nil"/>
              <w:bottom w:val="single" w:sz="4" w:space="0" w:color="000000"/>
              <w:right w:val="single" w:sz="4" w:space="0" w:color="000000"/>
            </w:tcBorders>
            <w:noWrap/>
            <w:vAlign w:val="center"/>
          </w:tcPr>
          <w:p w14:paraId="6B48F786" w14:textId="77777777" w:rsidR="006B716C" w:rsidRPr="0054068A" w:rsidRDefault="006B716C" w:rsidP="002C4104">
            <w:pPr>
              <w:jc w:val="right"/>
              <w:rPr>
                <w:color w:val="000000"/>
                <w:sz w:val="16"/>
                <w:szCs w:val="16"/>
                <w:lang w:eastAsia="et-EE"/>
              </w:rPr>
            </w:pPr>
            <w:r w:rsidRPr="0054068A">
              <w:rPr>
                <w:color w:val="000000"/>
                <w:sz w:val="16"/>
                <w:szCs w:val="16"/>
                <w:lang w:eastAsia="et-EE"/>
              </w:rPr>
              <w:t>332,1</w:t>
            </w:r>
          </w:p>
        </w:tc>
        <w:tc>
          <w:tcPr>
            <w:tcW w:w="1843" w:type="dxa"/>
            <w:tcBorders>
              <w:top w:val="nil"/>
              <w:left w:val="single" w:sz="4" w:space="0" w:color="000000"/>
              <w:bottom w:val="single" w:sz="4" w:space="0" w:color="000000"/>
              <w:right w:val="single" w:sz="8" w:space="0" w:color="auto"/>
            </w:tcBorders>
            <w:vAlign w:val="center"/>
          </w:tcPr>
          <w:p w14:paraId="694CCE28" w14:textId="77777777" w:rsidR="006B716C" w:rsidRPr="0054068A" w:rsidRDefault="006B716C" w:rsidP="002C4104">
            <w:pPr>
              <w:jc w:val="center"/>
              <w:rPr>
                <w:color w:val="000000"/>
                <w:sz w:val="16"/>
                <w:szCs w:val="16"/>
                <w:lang w:eastAsia="et-EE"/>
              </w:rPr>
            </w:pPr>
            <w:r w:rsidRPr="0054068A">
              <w:rPr>
                <w:color w:val="000000"/>
                <w:sz w:val="16"/>
                <w:szCs w:val="16"/>
                <w:lang w:eastAsia="et-EE"/>
              </w:rPr>
              <w:t>Romet Riiman</w:t>
            </w:r>
          </w:p>
        </w:tc>
      </w:tr>
      <w:tr w:rsidR="006B716C" w:rsidRPr="00941ADD" w14:paraId="15FB6FDE"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53E81BD5" w14:textId="77777777" w:rsidR="006B716C" w:rsidRPr="0054068A" w:rsidRDefault="006B716C" w:rsidP="002C4104">
            <w:pPr>
              <w:jc w:val="center"/>
              <w:rPr>
                <w:color w:val="000000"/>
                <w:sz w:val="16"/>
                <w:szCs w:val="16"/>
                <w:lang w:eastAsia="et-EE"/>
              </w:rPr>
            </w:pPr>
            <w:r w:rsidRPr="0054068A">
              <w:rPr>
                <w:color w:val="000000"/>
                <w:sz w:val="16"/>
                <w:szCs w:val="16"/>
                <w:lang w:eastAsia="et-EE"/>
              </w:rPr>
              <w:t>12</w:t>
            </w:r>
          </w:p>
        </w:tc>
        <w:tc>
          <w:tcPr>
            <w:tcW w:w="4466" w:type="dxa"/>
            <w:tcBorders>
              <w:top w:val="nil"/>
              <w:left w:val="nil"/>
              <w:bottom w:val="single" w:sz="4" w:space="0" w:color="000000"/>
              <w:right w:val="single" w:sz="4" w:space="0" w:color="000000"/>
            </w:tcBorders>
            <w:vAlign w:val="center"/>
          </w:tcPr>
          <w:p w14:paraId="0A80A65B" w14:textId="77777777" w:rsidR="006B716C" w:rsidRPr="0054068A" w:rsidRDefault="006B716C" w:rsidP="002C4104">
            <w:pPr>
              <w:rPr>
                <w:color w:val="000000"/>
                <w:sz w:val="16"/>
                <w:szCs w:val="16"/>
                <w:lang w:eastAsia="et-EE"/>
              </w:rPr>
            </w:pPr>
            <w:r w:rsidRPr="0054068A">
              <w:rPr>
                <w:color w:val="000000"/>
                <w:sz w:val="16"/>
                <w:szCs w:val="16"/>
                <w:lang w:eastAsia="et-EE"/>
              </w:rPr>
              <w:t>RKU0134 Laimetsa metsaparandus (Prandi PÜ-60)</w:t>
            </w:r>
          </w:p>
        </w:tc>
        <w:tc>
          <w:tcPr>
            <w:tcW w:w="1691" w:type="dxa"/>
            <w:tcBorders>
              <w:top w:val="nil"/>
              <w:left w:val="nil"/>
              <w:bottom w:val="single" w:sz="4" w:space="0" w:color="000000"/>
              <w:right w:val="single" w:sz="4" w:space="0" w:color="000000"/>
            </w:tcBorders>
            <w:noWrap/>
            <w:vAlign w:val="center"/>
          </w:tcPr>
          <w:p w14:paraId="047A9AB9" w14:textId="77777777" w:rsidR="006B716C" w:rsidRPr="0054068A" w:rsidRDefault="006B716C" w:rsidP="002C4104">
            <w:pPr>
              <w:jc w:val="center"/>
              <w:rPr>
                <w:color w:val="000000"/>
                <w:sz w:val="16"/>
                <w:szCs w:val="16"/>
                <w:lang w:eastAsia="et-EE"/>
              </w:rPr>
            </w:pPr>
            <w:r w:rsidRPr="0054068A">
              <w:rPr>
                <w:color w:val="000000"/>
                <w:sz w:val="16"/>
                <w:szCs w:val="16"/>
                <w:lang w:eastAsia="et-EE"/>
              </w:rPr>
              <w:t>Järva maakond</w:t>
            </w:r>
          </w:p>
        </w:tc>
        <w:tc>
          <w:tcPr>
            <w:tcW w:w="850" w:type="dxa"/>
            <w:tcBorders>
              <w:top w:val="nil"/>
              <w:left w:val="nil"/>
              <w:bottom w:val="single" w:sz="4" w:space="0" w:color="000000"/>
              <w:right w:val="single" w:sz="4" w:space="0" w:color="000000"/>
            </w:tcBorders>
            <w:noWrap/>
            <w:vAlign w:val="center"/>
          </w:tcPr>
          <w:p w14:paraId="6E8E5E61" w14:textId="77777777" w:rsidR="006B716C" w:rsidRPr="0054068A" w:rsidRDefault="006B716C" w:rsidP="002C4104">
            <w:pPr>
              <w:jc w:val="right"/>
              <w:rPr>
                <w:color w:val="000000"/>
                <w:sz w:val="16"/>
                <w:szCs w:val="16"/>
                <w:lang w:eastAsia="et-EE"/>
              </w:rPr>
            </w:pPr>
            <w:r w:rsidRPr="0054068A">
              <w:rPr>
                <w:color w:val="000000"/>
                <w:sz w:val="16"/>
                <w:szCs w:val="16"/>
                <w:lang w:eastAsia="et-EE"/>
              </w:rPr>
              <w:t>136,3</w:t>
            </w:r>
          </w:p>
        </w:tc>
        <w:tc>
          <w:tcPr>
            <w:tcW w:w="1843" w:type="dxa"/>
            <w:tcBorders>
              <w:top w:val="nil"/>
              <w:left w:val="single" w:sz="4" w:space="0" w:color="000000"/>
              <w:bottom w:val="single" w:sz="4" w:space="0" w:color="000000"/>
              <w:right w:val="single" w:sz="8" w:space="0" w:color="auto"/>
            </w:tcBorders>
            <w:vAlign w:val="center"/>
          </w:tcPr>
          <w:p w14:paraId="66C7B1C3"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Villu Alatsei</w:t>
            </w:r>
          </w:p>
        </w:tc>
      </w:tr>
      <w:tr w:rsidR="006B716C" w:rsidRPr="00941ADD" w14:paraId="497759E6"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69FF4BF2" w14:textId="77777777" w:rsidR="006B716C" w:rsidRPr="0054068A" w:rsidRDefault="006B716C" w:rsidP="002C4104">
            <w:pPr>
              <w:jc w:val="center"/>
              <w:rPr>
                <w:color w:val="000000"/>
                <w:sz w:val="16"/>
                <w:szCs w:val="16"/>
                <w:lang w:eastAsia="et-EE"/>
              </w:rPr>
            </w:pPr>
            <w:r w:rsidRPr="0054068A">
              <w:rPr>
                <w:color w:val="000000"/>
                <w:sz w:val="16"/>
                <w:szCs w:val="16"/>
                <w:lang w:eastAsia="et-EE"/>
              </w:rPr>
              <w:t>13</w:t>
            </w:r>
          </w:p>
        </w:tc>
        <w:tc>
          <w:tcPr>
            <w:tcW w:w="4466" w:type="dxa"/>
            <w:tcBorders>
              <w:top w:val="nil"/>
              <w:left w:val="nil"/>
              <w:bottom w:val="single" w:sz="4" w:space="0" w:color="000000"/>
              <w:right w:val="single" w:sz="4" w:space="0" w:color="000000"/>
            </w:tcBorders>
            <w:vAlign w:val="center"/>
          </w:tcPr>
          <w:p w14:paraId="02117AE1" w14:textId="77777777" w:rsidR="006B716C" w:rsidRPr="0054068A" w:rsidRDefault="006B716C" w:rsidP="002C4104">
            <w:pPr>
              <w:rPr>
                <w:color w:val="000000"/>
                <w:sz w:val="16"/>
                <w:szCs w:val="16"/>
                <w:lang w:eastAsia="et-EE"/>
              </w:rPr>
            </w:pPr>
            <w:r w:rsidRPr="0054068A">
              <w:rPr>
                <w:color w:val="000000"/>
                <w:sz w:val="16"/>
                <w:szCs w:val="16"/>
                <w:lang w:eastAsia="et-EE"/>
              </w:rPr>
              <w:t>RKU0354 ÜLEJÕE TTP-511</w:t>
            </w:r>
          </w:p>
        </w:tc>
        <w:tc>
          <w:tcPr>
            <w:tcW w:w="1691" w:type="dxa"/>
            <w:tcBorders>
              <w:top w:val="nil"/>
              <w:left w:val="nil"/>
              <w:bottom w:val="single" w:sz="4" w:space="0" w:color="000000"/>
              <w:right w:val="single" w:sz="4" w:space="0" w:color="000000"/>
            </w:tcBorders>
            <w:noWrap/>
            <w:vAlign w:val="center"/>
          </w:tcPr>
          <w:p w14:paraId="73A3B5CB" w14:textId="77777777" w:rsidR="006B716C" w:rsidRPr="0054068A" w:rsidRDefault="006B716C" w:rsidP="002C4104">
            <w:pPr>
              <w:jc w:val="center"/>
              <w:rPr>
                <w:color w:val="000000"/>
                <w:sz w:val="16"/>
                <w:szCs w:val="16"/>
                <w:lang w:eastAsia="et-EE"/>
              </w:rPr>
            </w:pPr>
            <w:r w:rsidRPr="0054068A">
              <w:rPr>
                <w:color w:val="000000"/>
                <w:sz w:val="16"/>
                <w:szCs w:val="16"/>
                <w:lang w:eastAsia="et-EE"/>
              </w:rPr>
              <w:t>Järva maakond</w:t>
            </w:r>
          </w:p>
        </w:tc>
        <w:tc>
          <w:tcPr>
            <w:tcW w:w="850" w:type="dxa"/>
            <w:tcBorders>
              <w:top w:val="nil"/>
              <w:left w:val="nil"/>
              <w:bottom w:val="single" w:sz="4" w:space="0" w:color="000000"/>
              <w:right w:val="single" w:sz="4" w:space="0" w:color="000000"/>
            </w:tcBorders>
            <w:noWrap/>
            <w:vAlign w:val="center"/>
          </w:tcPr>
          <w:p w14:paraId="6A822575" w14:textId="77777777" w:rsidR="006B716C" w:rsidRPr="0054068A" w:rsidRDefault="006B716C" w:rsidP="002C4104">
            <w:pPr>
              <w:jc w:val="right"/>
              <w:rPr>
                <w:color w:val="000000"/>
                <w:sz w:val="16"/>
                <w:szCs w:val="16"/>
                <w:lang w:eastAsia="et-EE"/>
              </w:rPr>
            </w:pPr>
            <w:r w:rsidRPr="0054068A">
              <w:rPr>
                <w:color w:val="000000"/>
                <w:sz w:val="16"/>
                <w:szCs w:val="16"/>
                <w:lang w:eastAsia="et-EE"/>
              </w:rPr>
              <w:t>39,3</w:t>
            </w:r>
          </w:p>
        </w:tc>
        <w:tc>
          <w:tcPr>
            <w:tcW w:w="1843" w:type="dxa"/>
            <w:tcBorders>
              <w:top w:val="nil"/>
              <w:left w:val="single" w:sz="4" w:space="0" w:color="000000"/>
              <w:bottom w:val="single" w:sz="4" w:space="0" w:color="000000"/>
              <w:right w:val="single" w:sz="8" w:space="0" w:color="auto"/>
            </w:tcBorders>
            <w:vAlign w:val="center"/>
          </w:tcPr>
          <w:p w14:paraId="1DE3DBE3"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Villu Alatsei</w:t>
            </w:r>
          </w:p>
        </w:tc>
      </w:tr>
      <w:tr w:rsidR="006B716C" w:rsidRPr="00941ADD" w14:paraId="0B47892B"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02C09C82" w14:textId="77777777" w:rsidR="006B716C" w:rsidRPr="0054068A" w:rsidRDefault="006B716C" w:rsidP="002C4104">
            <w:pPr>
              <w:jc w:val="center"/>
              <w:rPr>
                <w:color w:val="000000"/>
                <w:sz w:val="16"/>
                <w:szCs w:val="16"/>
                <w:lang w:eastAsia="et-EE"/>
              </w:rPr>
            </w:pPr>
            <w:r w:rsidRPr="0054068A">
              <w:rPr>
                <w:color w:val="000000"/>
                <w:sz w:val="16"/>
                <w:szCs w:val="16"/>
                <w:lang w:eastAsia="et-EE"/>
              </w:rPr>
              <w:t>14</w:t>
            </w:r>
          </w:p>
        </w:tc>
        <w:tc>
          <w:tcPr>
            <w:tcW w:w="4466" w:type="dxa"/>
            <w:tcBorders>
              <w:top w:val="nil"/>
              <w:left w:val="nil"/>
              <w:bottom w:val="single" w:sz="4" w:space="0" w:color="000000"/>
              <w:right w:val="single" w:sz="4" w:space="0" w:color="000000"/>
            </w:tcBorders>
            <w:vAlign w:val="center"/>
          </w:tcPr>
          <w:p w14:paraId="3240D36F" w14:textId="77777777" w:rsidR="006B716C" w:rsidRPr="0054068A" w:rsidRDefault="006B716C" w:rsidP="002C4104">
            <w:pPr>
              <w:rPr>
                <w:color w:val="000000"/>
                <w:sz w:val="16"/>
                <w:szCs w:val="16"/>
                <w:lang w:eastAsia="et-EE"/>
              </w:rPr>
            </w:pPr>
            <w:r w:rsidRPr="0054068A">
              <w:rPr>
                <w:color w:val="000000"/>
                <w:sz w:val="16"/>
                <w:szCs w:val="16"/>
                <w:lang w:eastAsia="et-EE"/>
              </w:rPr>
              <w:t>Puurmani-Truubi I osa</w:t>
            </w:r>
          </w:p>
        </w:tc>
        <w:tc>
          <w:tcPr>
            <w:tcW w:w="1691" w:type="dxa"/>
            <w:tcBorders>
              <w:top w:val="nil"/>
              <w:left w:val="nil"/>
              <w:bottom w:val="single" w:sz="4" w:space="0" w:color="000000"/>
              <w:right w:val="single" w:sz="4" w:space="0" w:color="000000"/>
            </w:tcBorders>
            <w:noWrap/>
            <w:vAlign w:val="center"/>
          </w:tcPr>
          <w:p w14:paraId="7BFC299B" w14:textId="77777777" w:rsidR="006B716C" w:rsidRPr="0054068A" w:rsidRDefault="006B716C" w:rsidP="002C4104">
            <w:pPr>
              <w:jc w:val="center"/>
              <w:rPr>
                <w:color w:val="000000"/>
                <w:sz w:val="16"/>
                <w:szCs w:val="16"/>
                <w:lang w:eastAsia="et-EE"/>
              </w:rPr>
            </w:pPr>
            <w:r w:rsidRPr="0054068A">
              <w:rPr>
                <w:color w:val="000000"/>
                <w:sz w:val="16"/>
                <w:szCs w:val="16"/>
                <w:lang w:eastAsia="et-EE"/>
              </w:rPr>
              <w:t>Tartu maakond</w:t>
            </w:r>
          </w:p>
        </w:tc>
        <w:tc>
          <w:tcPr>
            <w:tcW w:w="850" w:type="dxa"/>
            <w:tcBorders>
              <w:top w:val="nil"/>
              <w:left w:val="nil"/>
              <w:bottom w:val="single" w:sz="4" w:space="0" w:color="000000"/>
              <w:right w:val="single" w:sz="4" w:space="0" w:color="000000"/>
            </w:tcBorders>
            <w:noWrap/>
            <w:vAlign w:val="center"/>
          </w:tcPr>
          <w:p w14:paraId="13D51FD0" w14:textId="77777777" w:rsidR="006B716C" w:rsidRPr="0054068A" w:rsidRDefault="006B716C" w:rsidP="002C4104">
            <w:pPr>
              <w:jc w:val="right"/>
              <w:rPr>
                <w:color w:val="000000"/>
                <w:sz w:val="16"/>
                <w:szCs w:val="16"/>
                <w:lang w:eastAsia="et-EE"/>
              </w:rPr>
            </w:pPr>
            <w:r w:rsidRPr="0054068A">
              <w:rPr>
                <w:color w:val="000000"/>
                <w:sz w:val="16"/>
                <w:szCs w:val="16"/>
                <w:lang w:eastAsia="et-EE"/>
              </w:rPr>
              <w:t>114,8</w:t>
            </w:r>
          </w:p>
        </w:tc>
        <w:tc>
          <w:tcPr>
            <w:tcW w:w="1843" w:type="dxa"/>
            <w:tcBorders>
              <w:top w:val="nil"/>
              <w:left w:val="single" w:sz="4" w:space="0" w:color="000000"/>
              <w:bottom w:val="single" w:sz="4" w:space="0" w:color="000000"/>
              <w:right w:val="single" w:sz="8" w:space="0" w:color="auto"/>
            </w:tcBorders>
            <w:vAlign w:val="center"/>
          </w:tcPr>
          <w:p w14:paraId="723235D1"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Villu Alatsei</w:t>
            </w:r>
          </w:p>
        </w:tc>
      </w:tr>
      <w:tr w:rsidR="006B716C" w:rsidRPr="00941ADD" w14:paraId="4884E7BD"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5265DC02" w14:textId="77777777" w:rsidR="006B716C" w:rsidRPr="0054068A" w:rsidRDefault="006B716C" w:rsidP="002C4104">
            <w:pPr>
              <w:jc w:val="center"/>
              <w:rPr>
                <w:color w:val="000000"/>
                <w:sz w:val="16"/>
                <w:szCs w:val="16"/>
                <w:lang w:eastAsia="et-EE"/>
              </w:rPr>
            </w:pPr>
            <w:r w:rsidRPr="0054068A">
              <w:rPr>
                <w:color w:val="000000"/>
                <w:sz w:val="16"/>
                <w:szCs w:val="16"/>
                <w:lang w:eastAsia="et-EE"/>
              </w:rPr>
              <w:t>15</w:t>
            </w:r>
          </w:p>
        </w:tc>
        <w:tc>
          <w:tcPr>
            <w:tcW w:w="4466" w:type="dxa"/>
            <w:tcBorders>
              <w:top w:val="nil"/>
              <w:left w:val="nil"/>
              <w:bottom w:val="single" w:sz="4" w:space="0" w:color="000000"/>
              <w:right w:val="single" w:sz="4" w:space="0" w:color="000000"/>
            </w:tcBorders>
            <w:vAlign w:val="center"/>
          </w:tcPr>
          <w:p w14:paraId="28B62B12" w14:textId="77777777" w:rsidR="006B716C" w:rsidRPr="0054068A" w:rsidRDefault="006B716C" w:rsidP="002C4104">
            <w:pPr>
              <w:rPr>
                <w:color w:val="000000"/>
                <w:sz w:val="16"/>
                <w:szCs w:val="16"/>
                <w:lang w:eastAsia="et-EE"/>
              </w:rPr>
            </w:pPr>
            <w:r w:rsidRPr="0054068A">
              <w:rPr>
                <w:color w:val="000000"/>
                <w:sz w:val="16"/>
                <w:szCs w:val="16"/>
                <w:lang w:eastAsia="et-EE"/>
              </w:rPr>
              <w:t>RKU0256 Varangu (end.TTP-448 Padaküla ja Kaevandu)</w:t>
            </w:r>
          </w:p>
        </w:tc>
        <w:tc>
          <w:tcPr>
            <w:tcW w:w="1691" w:type="dxa"/>
            <w:tcBorders>
              <w:top w:val="nil"/>
              <w:left w:val="nil"/>
              <w:bottom w:val="single" w:sz="4" w:space="0" w:color="000000"/>
              <w:right w:val="single" w:sz="4" w:space="0" w:color="000000"/>
            </w:tcBorders>
            <w:noWrap/>
            <w:vAlign w:val="center"/>
          </w:tcPr>
          <w:p w14:paraId="6F9F0C0E" w14:textId="77777777" w:rsidR="006B716C" w:rsidRPr="0054068A" w:rsidRDefault="006B716C" w:rsidP="002C4104">
            <w:pPr>
              <w:jc w:val="center"/>
              <w:rPr>
                <w:color w:val="000000"/>
                <w:sz w:val="16"/>
                <w:szCs w:val="16"/>
                <w:lang w:eastAsia="et-EE"/>
              </w:rPr>
            </w:pPr>
            <w:r w:rsidRPr="0054068A">
              <w:rPr>
                <w:color w:val="000000"/>
                <w:sz w:val="16"/>
                <w:szCs w:val="16"/>
                <w:lang w:eastAsia="et-EE"/>
              </w:rPr>
              <w:t>Lääne-Viru maakond</w:t>
            </w:r>
          </w:p>
        </w:tc>
        <w:tc>
          <w:tcPr>
            <w:tcW w:w="850" w:type="dxa"/>
            <w:tcBorders>
              <w:top w:val="nil"/>
              <w:left w:val="nil"/>
              <w:bottom w:val="single" w:sz="4" w:space="0" w:color="000000"/>
              <w:right w:val="single" w:sz="4" w:space="0" w:color="000000"/>
            </w:tcBorders>
            <w:noWrap/>
            <w:vAlign w:val="center"/>
          </w:tcPr>
          <w:p w14:paraId="439E6FF8" w14:textId="77777777" w:rsidR="006B716C" w:rsidRPr="0054068A" w:rsidRDefault="006B716C" w:rsidP="002C4104">
            <w:pPr>
              <w:jc w:val="right"/>
              <w:rPr>
                <w:color w:val="000000"/>
                <w:sz w:val="16"/>
                <w:szCs w:val="16"/>
                <w:lang w:eastAsia="et-EE"/>
              </w:rPr>
            </w:pPr>
            <w:r w:rsidRPr="0054068A">
              <w:rPr>
                <w:color w:val="000000"/>
                <w:sz w:val="16"/>
                <w:szCs w:val="16"/>
                <w:lang w:eastAsia="et-EE"/>
              </w:rPr>
              <w:t>63,6</w:t>
            </w:r>
          </w:p>
        </w:tc>
        <w:tc>
          <w:tcPr>
            <w:tcW w:w="1843" w:type="dxa"/>
            <w:tcBorders>
              <w:top w:val="nil"/>
              <w:left w:val="single" w:sz="4" w:space="0" w:color="000000"/>
              <w:bottom w:val="single" w:sz="4" w:space="0" w:color="000000"/>
              <w:right w:val="single" w:sz="8" w:space="0" w:color="auto"/>
            </w:tcBorders>
            <w:vAlign w:val="center"/>
          </w:tcPr>
          <w:p w14:paraId="303A52BD"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Villu Alatsei</w:t>
            </w:r>
          </w:p>
        </w:tc>
      </w:tr>
      <w:tr w:rsidR="006B716C" w:rsidRPr="00941ADD" w14:paraId="10E5A636"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2DBB17A7" w14:textId="77777777" w:rsidR="006B716C" w:rsidRPr="0054068A" w:rsidRDefault="006B716C" w:rsidP="002C4104">
            <w:pPr>
              <w:jc w:val="center"/>
              <w:rPr>
                <w:color w:val="000000"/>
                <w:sz w:val="16"/>
                <w:szCs w:val="16"/>
                <w:lang w:eastAsia="et-EE"/>
              </w:rPr>
            </w:pPr>
            <w:r w:rsidRPr="0054068A">
              <w:rPr>
                <w:color w:val="000000"/>
                <w:sz w:val="16"/>
                <w:szCs w:val="16"/>
                <w:lang w:eastAsia="et-EE"/>
              </w:rPr>
              <w:t>16</w:t>
            </w:r>
          </w:p>
        </w:tc>
        <w:tc>
          <w:tcPr>
            <w:tcW w:w="4466" w:type="dxa"/>
            <w:tcBorders>
              <w:top w:val="nil"/>
              <w:left w:val="nil"/>
              <w:bottom w:val="single" w:sz="4" w:space="0" w:color="000000"/>
              <w:right w:val="single" w:sz="4" w:space="0" w:color="000000"/>
            </w:tcBorders>
            <w:vAlign w:val="center"/>
          </w:tcPr>
          <w:p w14:paraId="7D871AE9" w14:textId="77777777" w:rsidR="006B716C" w:rsidRPr="0054068A" w:rsidRDefault="006B716C" w:rsidP="002C4104">
            <w:pPr>
              <w:rPr>
                <w:color w:val="000000"/>
                <w:sz w:val="16"/>
                <w:szCs w:val="16"/>
                <w:lang w:eastAsia="et-EE"/>
              </w:rPr>
            </w:pPr>
            <w:r w:rsidRPr="0054068A">
              <w:rPr>
                <w:color w:val="000000"/>
                <w:sz w:val="16"/>
                <w:szCs w:val="16"/>
                <w:lang w:eastAsia="et-EE"/>
              </w:rPr>
              <w:t>Mustassaare 44 ja 15</w:t>
            </w:r>
          </w:p>
        </w:tc>
        <w:tc>
          <w:tcPr>
            <w:tcW w:w="1691" w:type="dxa"/>
            <w:tcBorders>
              <w:top w:val="nil"/>
              <w:left w:val="nil"/>
              <w:bottom w:val="single" w:sz="4" w:space="0" w:color="000000"/>
              <w:right w:val="single" w:sz="4" w:space="0" w:color="000000"/>
            </w:tcBorders>
            <w:noWrap/>
            <w:vAlign w:val="center"/>
          </w:tcPr>
          <w:p w14:paraId="43205428" w14:textId="77777777" w:rsidR="006B716C" w:rsidRPr="0054068A" w:rsidRDefault="006B716C" w:rsidP="002C4104">
            <w:pPr>
              <w:jc w:val="center"/>
              <w:rPr>
                <w:color w:val="000000"/>
                <w:sz w:val="16"/>
                <w:szCs w:val="16"/>
                <w:lang w:eastAsia="et-EE"/>
              </w:rPr>
            </w:pPr>
            <w:r w:rsidRPr="0054068A">
              <w:rPr>
                <w:color w:val="000000"/>
                <w:sz w:val="16"/>
                <w:szCs w:val="16"/>
                <w:lang w:eastAsia="et-EE"/>
              </w:rPr>
              <w:t>Jõgeva maakond</w:t>
            </w:r>
          </w:p>
        </w:tc>
        <w:tc>
          <w:tcPr>
            <w:tcW w:w="850" w:type="dxa"/>
            <w:tcBorders>
              <w:top w:val="nil"/>
              <w:left w:val="nil"/>
              <w:bottom w:val="single" w:sz="4" w:space="0" w:color="000000"/>
              <w:right w:val="single" w:sz="4" w:space="0" w:color="000000"/>
            </w:tcBorders>
            <w:noWrap/>
            <w:vAlign w:val="center"/>
          </w:tcPr>
          <w:p w14:paraId="4A495195" w14:textId="77777777" w:rsidR="006B716C" w:rsidRPr="0054068A" w:rsidRDefault="006B716C" w:rsidP="002C4104">
            <w:pPr>
              <w:jc w:val="right"/>
              <w:rPr>
                <w:color w:val="000000"/>
                <w:sz w:val="16"/>
                <w:szCs w:val="16"/>
                <w:lang w:eastAsia="et-EE"/>
              </w:rPr>
            </w:pPr>
            <w:r w:rsidRPr="0054068A">
              <w:rPr>
                <w:color w:val="000000"/>
                <w:sz w:val="16"/>
                <w:szCs w:val="16"/>
                <w:lang w:eastAsia="et-EE"/>
              </w:rPr>
              <w:t>45,7</w:t>
            </w:r>
          </w:p>
        </w:tc>
        <w:tc>
          <w:tcPr>
            <w:tcW w:w="1843" w:type="dxa"/>
            <w:tcBorders>
              <w:top w:val="nil"/>
              <w:left w:val="single" w:sz="4" w:space="0" w:color="000000"/>
              <w:bottom w:val="single" w:sz="4" w:space="0" w:color="000000"/>
              <w:right w:val="single" w:sz="8" w:space="0" w:color="auto"/>
            </w:tcBorders>
            <w:vAlign w:val="center"/>
          </w:tcPr>
          <w:p w14:paraId="79CB8CCE"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Villu Alatsei</w:t>
            </w:r>
          </w:p>
        </w:tc>
      </w:tr>
      <w:tr w:rsidR="006B716C" w:rsidRPr="00941ADD" w14:paraId="3E4A0431"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55262455" w14:textId="77777777" w:rsidR="006B716C" w:rsidRPr="0054068A" w:rsidRDefault="006B716C" w:rsidP="002C4104">
            <w:pPr>
              <w:jc w:val="center"/>
              <w:rPr>
                <w:color w:val="000000"/>
                <w:sz w:val="16"/>
                <w:szCs w:val="16"/>
                <w:lang w:eastAsia="et-EE"/>
              </w:rPr>
            </w:pPr>
            <w:r w:rsidRPr="0054068A">
              <w:rPr>
                <w:color w:val="000000"/>
                <w:sz w:val="16"/>
                <w:szCs w:val="16"/>
                <w:lang w:eastAsia="et-EE"/>
              </w:rPr>
              <w:t>17</w:t>
            </w:r>
          </w:p>
        </w:tc>
        <w:tc>
          <w:tcPr>
            <w:tcW w:w="4466" w:type="dxa"/>
            <w:tcBorders>
              <w:top w:val="nil"/>
              <w:left w:val="nil"/>
              <w:bottom w:val="single" w:sz="4" w:space="0" w:color="000000"/>
              <w:right w:val="single" w:sz="4" w:space="0" w:color="000000"/>
            </w:tcBorders>
            <w:vAlign w:val="center"/>
          </w:tcPr>
          <w:p w14:paraId="334CABFE" w14:textId="77777777" w:rsidR="006B716C" w:rsidRPr="0054068A" w:rsidRDefault="006B716C" w:rsidP="002C4104">
            <w:pPr>
              <w:rPr>
                <w:color w:val="000000"/>
                <w:sz w:val="16"/>
                <w:szCs w:val="16"/>
                <w:lang w:eastAsia="et-EE"/>
              </w:rPr>
            </w:pPr>
            <w:r w:rsidRPr="0054068A">
              <w:rPr>
                <w:color w:val="000000"/>
                <w:sz w:val="16"/>
                <w:szCs w:val="16"/>
                <w:lang w:eastAsia="et-EE"/>
              </w:rPr>
              <w:t>Kurista PÜ-44</w:t>
            </w:r>
          </w:p>
        </w:tc>
        <w:tc>
          <w:tcPr>
            <w:tcW w:w="1691" w:type="dxa"/>
            <w:tcBorders>
              <w:top w:val="nil"/>
              <w:left w:val="nil"/>
              <w:bottom w:val="single" w:sz="4" w:space="0" w:color="000000"/>
              <w:right w:val="single" w:sz="4" w:space="0" w:color="000000"/>
            </w:tcBorders>
            <w:noWrap/>
            <w:vAlign w:val="center"/>
          </w:tcPr>
          <w:p w14:paraId="1F6F0452" w14:textId="77777777" w:rsidR="006B716C" w:rsidRPr="0054068A" w:rsidRDefault="006B716C" w:rsidP="002C4104">
            <w:pPr>
              <w:jc w:val="center"/>
              <w:rPr>
                <w:color w:val="000000"/>
                <w:sz w:val="16"/>
                <w:szCs w:val="16"/>
                <w:lang w:eastAsia="et-EE"/>
              </w:rPr>
            </w:pPr>
            <w:r w:rsidRPr="0054068A">
              <w:rPr>
                <w:color w:val="000000"/>
                <w:sz w:val="16"/>
                <w:szCs w:val="16"/>
                <w:lang w:eastAsia="et-EE"/>
              </w:rPr>
              <w:t>Jõgeva maakond</w:t>
            </w:r>
          </w:p>
        </w:tc>
        <w:tc>
          <w:tcPr>
            <w:tcW w:w="850" w:type="dxa"/>
            <w:tcBorders>
              <w:top w:val="nil"/>
              <w:left w:val="nil"/>
              <w:bottom w:val="single" w:sz="4" w:space="0" w:color="000000"/>
              <w:right w:val="single" w:sz="4" w:space="0" w:color="000000"/>
            </w:tcBorders>
            <w:noWrap/>
            <w:vAlign w:val="center"/>
          </w:tcPr>
          <w:p w14:paraId="0105777D" w14:textId="77777777" w:rsidR="006B716C" w:rsidRPr="0054068A" w:rsidRDefault="006B716C" w:rsidP="002C4104">
            <w:pPr>
              <w:jc w:val="right"/>
              <w:rPr>
                <w:color w:val="000000"/>
                <w:sz w:val="16"/>
                <w:szCs w:val="16"/>
                <w:lang w:eastAsia="et-EE"/>
              </w:rPr>
            </w:pPr>
            <w:r w:rsidRPr="0054068A">
              <w:rPr>
                <w:color w:val="000000"/>
                <w:sz w:val="16"/>
                <w:szCs w:val="16"/>
                <w:lang w:eastAsia="et-EE"/>
              </w:rPr>
              <w:t>163,0</w:t>
            </w:r>
          </w:p>
        </w:tc>
        <w:tc>
          <w:tcPr>
            <w:tcW w:w="1843" w:type="dxa"/>
            <w:tcBorders>
              <w:top w:val="nil"/>
              <w:left w:val="single" w:sz="4" w:space="0" w:color="000000"/>
              <w:bottom w:val="single" w:sz="4" w:space="0" w:color="000000"/>
              <w:right w:val="single" w:sz="8" w:space="0" w:color="auto"/>
            </w:tcBorders>
            <w:vAlign w:val="center"/>
          </w:tcPr>
          <w:p w14:paraId="49C5A4A4"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Villu Alatsei</w:t>
            </w:r>
          </w:p>
        </w:tc>
      </w:tr>
      <w:tr w:rsidR="006B716C" w:rsidRPr="00941ADD" w14:paraId="4E7891BF"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388F9E39" w14:textId="77777777" w:rsidR="006B716C" w:rsidRPr="0054068A" w:rsidRDefault="006B716C" w:rsidP="002C4104">
            <w:pPr>
              <w:jc w:val="center"/>
              <w:rPr>
                <w:color w:val="000000"/>
                <w:sz w:val="16"/>
                <w:szCs w:val="16"/>
                <w:lang w:eastAsia="et-EE"/>
              </w:rPr>
            </w:pPr>
            <w:r w:rsidRPr="0054068A">
              <w:rPr>
                <w:color w:val="000000"/>
                <w:sz w:val="16"/>
                <w:szCs w:val="16"/>
                <w:lang w:eastAsia="et-EE"/>
              </w:rPr>
              <w:t>18</w:t>
            </w:r>
          </w:p>
        </w:tc>
        <w:tc>
          <w:tcPr>
            <w:tcW w:w="4466" w:type="dxa"/>
            <w:tcBorders>
              <w:top w:val="nil"/>
              <w:left w:val="nil"/>
              <w:bottom w:val="single" w:sz="4" w:space="0" w:color="000000"/>
              <w:right w:val="single" w:sz="4" w:space="0" w:color="000000"/>
            </w:tcBorders>
            <w:vAlign w:val="center"/>
          </w:tcPr>
          <w:p w14:paraId="78B5C30D" w14:textId="77777777" w:rsidR="006B716C" w:rsidRPr="0054068A" w:rsidRDefault="006B716C" w:rsidP="002C4104">
            <w:pPr>
              <w:rPr>
                <w:color w:val="000000"/>
                <w:sz w:val="16"/>
                <w:szCs w:val="16"/>
                <w:lang w:eastAsia="et-EE"/>
              </w:rPr>
            </w:pPr>
            <w:r w:rsidRPr="0054068A">
              <w:rPr>
                <w:color w:val="000000"/>
                <w:sz w:val="16"/>
                <w:szCs w:val="16"/>
                <w:lang w:eastAsia="et-EE"/>
              </w:rPr>
              <w:t>RKU0144 Lessu MS (Reastvere TP-578)</w:t>
            </w:r>
          </w:p>
        </w:tc>
        <w:tc>
          <w:tcPr>
            <w:tcW w:w="1691" w:type="dxa"/>
            <w:tcBorders>
              <w:top w:val="nil"/>
              <w:left w:val="nil"/>
              <w:bottom w:val="single" w:sz="4" w:space="0" w:color="000000"/>
              <w:right w:val="single" w:sz="4" w:space="0" w:color="000000"/>
            </w:tcBorders>
            <w:noWrap/>
            <w:vAlign w:val="center"/>
          </w:tcPr>
          <w:p w14:paraId="7008BB76" w14:textId="77777777" w:rsidR="006B716C" w:rsidRPr="0054068A" w:rsidRDefault="006B716C" w:rsidP="002C4104">
            <w:pPr>
              <w:jc w:val="center"/>
              <w:rPr>
                <w:color w:val="000000"/>
                <w:sz w:val="16"/>
                <w:szCs w:val="16"/>
                <w:lang w:eastAsia="et-EE"/>
              </w:rPr>
            </w:pPr>
            <w:r w:rsidRPr="0054068A">
              <w:rPr>
                <w:color w:val="000000"/>
                <w:sz w:val="16"/>
                <w:szCs w:val="16"/>
                <w:lang w:eastAsia="et-EE"/>
              </w:rPr>
              <w:t>Jõgeva maakond</w:t>
            </w:r>
          </w:p>
        </w:tc>
        <w:tc>
          <w:tcPr>
            <w:tcW w:w="850" w:type="dxa"/>
            <w:tcBorders>
              <w:top w:val="nil"/>
              <w:left w:val="nil"/>
              <w:bottom w:val="single" w:sz="4" w:space="0" w:color="000000"/>
              <w:right w:val="single" w:sz="4" w:space="0" w:color="000000"/>
            </w:tcBorders>
            <w:noWrap/>
            <w:vAlign w:val="center"/>
          </w:tcPr>
          <w:p w14:paraId="1A0C93E2" w14:textId="77777777" w:rsidR="006B716C" w:rsidRPr="0054068A" w:rsidRDefault="006B716C" w:rsidP="002C4104">
            <w:pPr>
              <w:jc w:val="right"/>
              <w:rPr>
                <w:color w:val="000000"/>
                <w:sz w:val="16"/>
                <w:szCs w:val="16"/>
                <w:lang w:eastAsia="et-EE"/>
              </w:rPr>
            </w:pPr>
            <w:r w:rsidRPr="0054068A">
              <w:rPr>
                <w:color w:val="000000"/>
                <w:sz w:val="16"/>
                <w:szCs w:val="16"/>
                <w:lang w:eastAsia="et-EE"/>
              </w:rPr>
              <w:t>82,7</w:t>
            </w:r>
          </w:p>
        </w:tc>
        <w:tc>
          <w:tcPr>
            <w:tcW w:w="1843" w:type="dxa"/>
            <w:tcBorders>
              <w:top w:val="nil"/>
              <w:left w:val="single" w:sz="4" w:space="0" w:color="000000"/>
              <w:bottom w:val="single" w:sz="4" w:space="0" w:color="000000"/>
              <w:right w:val="single" w:sz="8" w:space="0" w:color="auto"/>
            </w:tcBorders>
            <w:vAlign w:val="center"/>
          </w:tcPr>
          <w:p w14:paraId="6F91FBDF"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Villu Alatsei</w:t>
            </w:r>
          </w:p>
        </w:tc>
      </w:tr>
      <w:tr w:rsidR="006B716C" w:rsidRPr="00941ADD" w14:paraId="408E7869"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027C306C" w14:textId="77777777" w:rsidR="006B716C" w:rsidRPr="0054068A" w:rsidRDefault="006B716C" w:rsidP="002C4104">
            <w:pPr>
              <w:jc w:val="center"/>
              <w:rPr>
                <w:color w:val="000000"/>
                <w:sz w:val="16"/>
                <w:szCs w:val="16"/>
                <w:lang w:eastAsia="et-EE"/>
              </w:rPr>
            </w:pPr>
            <w:r w:rsidRPr="0054068A">
              <w:rPr>
                <w:color w:val="000000"/>
                <w:sz w:val="16"/>
                <w:szCs w:val="16"/>
                <w:lang w:eastAsia="et-EE"/>
              </w:rPr>
              <w:t>19</w:t>
            </w:r>
          </w:p>
        </w:tc>
        <w:tc>
          <w:tcPr>
            <w:tcW w:w="4466" w:type="dxa"/>
            <w:tcBorders>
              <w:top w:val="nil"/>
              <w:left w:val="nil"/>
              <w:bottom w:val="single" w:sz="4" w:space="0" w:color="000000"/>
              <w:right w:val="single" w:sz="4" w:space="0" w:color="000000"/>
            </w:tcBorders>
            <w:vAlign w:val="center"/>
          </w:tcPr>
          <w:p w14:paraId="715A3F27" w14:textId="77777777" w:rsidR="006B716C" w:rsidRPr="0054068A" w:rsidRDefault="006B716C" w:rsidP="002C4104">
            <w:pPr>
              <w:rPr>
                <w:color w:val="000000"/>
                <w:sz w:val="16"/>
                <w:szCs w:val="16"/>
                <w:lang w:eastAsia="et-EE"/>
              </w:rPr>
            </w:pPr>
            <w:r w:rsidRPr="0054068A">
              <w:rPr>
                <w:color w:val="000000"/>
                <w:sz w:val="16"/>
                <w:szCs w:val="16"/>
                <w:lang w:eastAsia="et-EE"/>
              </w:rPr>
              <w:t>RKU0312 VISUSTI / PÜ120</w:t>
            </w:r>
          </w:p>
        </w:tc>
        <w:tc>
          <w:tcPr>
            <w:tcW w:w="1691" w:type="dxa"/>
            <w:tcBorders>
              <w:top w:val="nil"/>
              <w:left w:val="nil"/>
              <w:bottom w:val="single" w:sz="4" w:space="0" w:color="000000"/>
              <w:right w:val="single" w:sz="4" w:space="0" w:color="000000"/>
            </w:tcBorders>
            <w:noWrap/>
            <w:vAlign w:val="center"/>
          </w:tcPr>
          <w:p w14:paraId="2E35A38C" w14:textId="77777777" w:rsidR="006B716C" w:rsidRPr="0054068A" w:rsidRDefault="006B716C" w:rsidP="002C4104">
            <w:pPr>
              <w:jc w:val="center"/>
              <w:rPr>
                <w:color w:val="000000"/>
                <w:sz w:val="16"/>
                <w:szCs w:val="16"/>
                <w:lang w:eastAsia="et-EE"/>
              </w:rPr>
            </w:pPr>
            <w:r w:rsidRPr="0054068A">
              <w:rPr>
                <w:color w:val="000000"/>
                <w:sz w:val="16"/>
                <w:szCs w:val="16"/>
                <w:lang w:eastAsia="et-EE"/>
              </w:rPr>
              <w:t>Jõgeva maakond</w:t>
            </w:r>
          </w:p>
        </w:tc>
        <w:tc>
          <w:tcPr>
            <w:tcW w:w="850" w:type="dxa"/>
            <w:tcBorders>
              <w:top w:val="nil"/>
              <w:left w:val="nil"/>
              <w:bottom w:val="single" w:sz="4" w:space="0" w:color="000000"/>
              <w:right w:val="single" w:sz="4" w:space="0" w:color="000000"/>
            </w:tcBorders>
            <w:noWrap/>
            <w:vAlign w:val="center"/>
          </w:tcPr>
          <w:p w14:paraId="5ACFFD50" w14:textId="77777777" w:rsidR="006B716C" w:rsidRPr="0054068A" w:rsidRDefault="006B716C" w:rsidP="002C4104">
            <w:pPr>
              <w:jc w:val="right"/>
              <w:rPr>
                <w:color w:val="000000"/>
                <w:sz w:val="16"/>
                <w:szCs w:val="16"/>
                <w:lang w:eastAsia="et-EE"/>
              </w:rPr>
            </w:pPr>
            <w:r w:rsidRPr="0054068A">
              <w:rPr>
                <w:color w:val="000000"/>
                <w:sz w:val="16"/>
                <w:szCs w:val="16"/>
                <w:lang w:eastAsia="et-EE"/>
              </w:rPr>
              <w:t>62,4</w:t>
            </w:r>
          </w:p>
        </w:tc>
        <w:tc>
          <w:tcPr>
            <w:tcW w:w="1843" w:type="dxa"/>
            <w:tcBorders>
              <w:top w:val="nil"/>
              <w:left w:val="single" w:sz="4" w:space="0" w:color="000000"/>
              <w:bottom w:val="single" w:sz="4" w:space="0" w:color="000000"/>
              <w:right w:val="single" w:sz="8" w:space="0" w:color="auto"/>
            </w:tcBorders>
            <w:vAlign w:val="center"/>
          </w:tcPr>
          <w:p w14:paraId="7835BC87"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Villu Alatsei</w:t>
            </w:r>
          </w:p>
        </w:tc>
      </w:tr>
      <w:tr w:rsidR="006B716C" w:rsidRPr="00941ADD" w14:paraId="55B611CC"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34AE273E" w14:textId="77777777" w:rsidR="006B716C" w:rsidRPr="0054068A" w:rsidRDefault="006B716C" w:rsidP="002C4104">
            <w:pPr>
              <w:jc w:val="center"/>
              <w:rPr>
                <w:color w:val="000000"/>
                <w:sz w:val="16"/>
                <w:szCs w:val="16"/>
                <w:lang w:eastAsia="et-EE"/>
              </w:rPr>
            </w:pPr>
            <w:r w:rsidRPr="0054068A">
              <w:rPr>
                <w:color w:val="000000"/>
                <w:sz w:val="16"/>
                <w:szCs w:val="16"/>
                <w:lang w:eastAsia="et-EE"/>
              </w:rPr>
              <w:t>20</w:t>
            </w:r>
          </w:p>
        </w:tc>
        <w:tc>
          <w:tcPr>
            <w:tcW w:w="4466" w:type="dxa"/>
            <w:tcBorders>
              <w:top w:val="nil"/>
              <w:left w:val="nil"/>
              <w:bottom w:val="single" w:sz="4" w:space="0" w:color="000000"/>
              <w:right w:val="single" w:sz="4" w:space="0" w:color="000000"/>
            </w:tcBorders>
            <w:vAlign w:val="center"/>
          </w:tcPr>
          <w:p w14:paraId="182439DC" w14:textId="77777777" w:rsidR="006B716C" w:rsidRPr="0054068A" w:rsidRDefault="006B716C" w:rsidP="002C4104">
            <w:pPr>
              <w:rPr>
                <w:color w:val="000000"/>
                <w:sz w:val="16"/>
                <w:szCs w:val="16"/>
                <w:lang w:eastAsia="et-EE"/>
              </w:rPr>
            </w:pPr>
            <w:r w:rsidRPr="0054068A">
              <w:rPr>
                <w:color w:val="000000"/>
                <w:sz w:val="16"/>
                <w:szCs w:val="16"/>
                <w:lang w:eastAsia="et-EE"/>
              </w:rPr>
              <w:t>Mädaoidu PÜ-43</w:t>
            </w:r>
          </w:p>
        </w:tc>
        <w:tc>
          <w:tcPr>
            <w:tcW w:w="1691" w:type="dxa"/>
            <w:tcBorders>
              <w:top w:val="nil"/>
              <w:left w:val="nil"/>
              <w:bottom w:val="single" w:sz="4" w:space="0" w:color="000000"/>
              <w:right w:val="single" w:sz="4" w:space="0" w:color="000000"/>
            </w:tcBorders>
            <w:noWrap/>
            <w:vAlign w:val="center"/>
          </w:tcPr>
          <w:p w14:paraId="40CC7993" w14:textId="77777777" w:rsidR="006B716C" w:rsidRPr="0054068A" w:rsidRDefault="006B716C" w:rsidP="002C4104">
            <w:pPr>
              <w:jc w:val="center"/>
              <w:rPr>
                <w:color w:val="000000"/>
                <w:sz w:val="16"/>
                <w:szCs w:val="16"/>
                <w:lang w:eastAsia="et-EE"/>
              </w:rPr>
            </w:pPr>
            <w:r w:rsidRPr="0054068A">
              <w:rPr>
                <w:color w:val="000000"/>
                <w:sz w:val="16"/>
                <w:szCs w:val="16"/>
                <w:lang w:eastAsia="et-EE"/>
              </w:rPr>
              <w:t>Jõgeva maakond</w:t>
            </w:r>
          </w:p>
        </w:tc>
        <w:tc>
          <w:tcPr>
            <w:tcW w:w="850" w:type="dxa"/>
            <w:tcBorders>
              <w:top w:val="nil"/>
              <w:left w:val="nil"/>
              <w:bottom w:val="single" w:sz="4" w:space="0" w:color="000000"/>
              <w:right w:val="single" w:sz="4" w:space="0" w:color="000000"/>
            </w:tcBorders>
            <w:noWrap/>
            <w:vAlign w:val="center"/>
          </w:tcPr>
          <w:p w14:paraId="7F60CF45" w14:textId="77777777" w:rsidR="006B716C" w:rsidRPr="0054068A" w:rsidRDefault="006B716C" w:rsidP="002C4104">
            <w:pPr>
              <w:jc w:val="right"/>
              <w:rPr>
                <w:color w:val="000000"/>
                <w:sz w:val="16"/>
                <w:szCs w:val="16"/>
                <w:lang w:eastAsia="et-EE"/>
              </w:rPr>
            </w:pPr>
            <w:r w:rsidRPr="0054068A">
              <w:rPr>
                <w:color w:val="000000"/>
                <w:sz w:val="16"/>
                <w:szCs w:val="16"/>
                <w:lang w:eastAsia="et-EE"/>
              </w:rPr>
              <w:t>56,9</w:t>
            </w:r>
          </w:p>
        </w:tc>
        <w:tc>
          <w:tcPr>
            <w:tcW w:w="1843" w:type="dxa"/>
            <w:tcBorders>
              <w:top w:val="nil"/>
              <w:left w:val="single" w:sz="4" w:space="0" w:color="000000"/>
              <w:bottom w:val="single" w:sz="4" w:space="0" w:color="000000"/>
              <w:right w:val="single" w:sz="8" w:space="0" w:color="auto"/>
            </w:tcBorders>
            <w:vAlign w:val="center"/>
          </w:tcPr>
          <w:p w14:paraId="3FFC8639" w14:textId="77777777" w:rsidR="006B716C" w:rsidRPr="0054068A" w:rsidRDefault="006B716C" w:rsidP="002C4104">
            <w:pPr>
              <w:jc w:val="center"/>
              <w:rPr>
                <w:color w:val="000000"/>
                <w:sz w:val="16"/>
                <w:szCs w:val="16"/>
                <w:lang w:eastAsia="et-EE"/>
              </w:rPr>
            </w:pPr>
            <w:r w:rsidRPr="0054068A">
              <w:rPr>
                <w:color w:val="000000"/>
                <w:sz w:val="16"/>
                <w:szCs w:val="16"/>
                <w:lang w:eastAsia="et-EE"/>
              </w:rPr>
              <w:t>Rein Kilgi</w:t>
            </w:r>
          </w:p>
        </w:tc>
      </w:tr>
      <w:tr w:rsidR="006B716C" w:rsidRPr="00941ADD" w14:paraId="5D9BF63E"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44D597D3" w14:textId="77777777" w:rsidR="006B716C" w:rsidRPr="0054068A" w:rsidRDefault="006B716C" w:rsidP="002C4104">
            <w:pPr>
              <w:jc w:val="center"/>
              <w:rPr>
                <w:color w:val="000000"/>
                <w:sz w:val="16"/>
                <w:szCs w:val="16"/>
                <w:lang w:eastAsia="et-EE"/>
              </w:rPr>
            </w:pPr>
            <w:r w:rsidRPr="0054068A">
              <w:rPr>
                <w:color w:val="000000"/>
                <w:sz w:val="16"/>
                <w:szCs w:val="16"/>
                <w:lang w:eastAsia="et-EE"/>
              </w:rPr>
              <w:t>21</w:t>
            </w:r>
          </w:p>
        </w:tc>
        <w:tc>
          <w:tcPr>
            <w:tcW w:w="4466" w:type="dxa"/>
            <w:tcBorders>
              <w:top w:val="nil"/>
              <w:left w:val="nil"/>
              <w:bottom w:val="single" w:sz="4" w:space="0" w:color="000000"/>
              <w:right w:val="single" w:sz="4" w:space="0" w:color="000000"/>
            </w:tcBorders>
            <w:vAlign w:val="center"/>
          </w:tcPr>
          <w:p w14:paraId="512E55E3" w14:textId="77777777" w:rsidR="006B716C" w:rsidRPr="0054068A" w:rsidRDefault="006B716C" w:rsidP="002C4104">
            <w:pPr>
              <w:rPr>
                <w:color w:val="000000"/>
                <w:sz w:val="16"/>
                <w:szCs w:val="16"/>
                <w:lang w:eastAsia="et-EE"/>
              </w:rPr>
            </w:pPr>
            <w:r w:rsidRPr="0054068A">
              <w:rPr>
                <w:color w:val="000000"/>
                <w:sz w:val="16"/>
                <w:szCs w:val="16"/>
                <w:lang w:eastAsia="et-EE"/>
              </w:rPr>
              <w:t>Savisaare TTP-352</w:t>
            </w:r>
          </w:p>
        </w:tc>
        <w:tc>
          <w:tcPr>
            <w:tcW w:w="1691" w:type="dxa"/>
            <w:tcBorders>
              <w:top w:val="nil"/>
              <w:left w:val="nil"/>
              <w:bottom w:val="single" w:sz="4" w:space="0" w:color="000000"/>
              <w:right w:val="single" w:sz="4" w:space="0" w:color="000000"/>
            </w:tcBorders>
            <w:noWrap/>
            <w:vAlign w:val="center"/>
          </w:tcPr>
          <w:p w14:paraId="79A1D64E" w14:textId="77777777" w:rsidR="006B716C" w:rsidRPr="0054068A" w:rsidRDefault="006B716C" w:rsidP="002C4104">
            <w:pPr>
              <w:jc w:val="center"/>
              <w:rPr>
                <w:color w:val="000000"/>
                <w:sz w:val="16"/>
                <w:szCs w:val="16"/>
                <w:lang w:eastAsia="et-EE"/>
              </w:rPr>
            </w:pPr>
            <w:r w:rsidRPr="0054068A">
              <w:rPr>
                <w:color w:val="000000"/>
                <w:sz w:val="16"/>
                <w:szCs w:val="16"/>
                <w:lang w:eastAsia="et-EE"/>
              </w:rPr>
              <w:t>Põlva maakond</w:t>
            </w:r>
          </w:p>
        </w:tc>
        <w:tc>
          <w:tcPr>
            <w:tcW w:w="850" w:type="dxa"/>
            <w:tcBorders>
              <w:top w:val="nil"/>
              <w:left w:val="nil"/>
              <w:bottom w:val="single" w:sz="4" w:space="0" w:color="000000"/>
              <w:right w:val="single" w:sz="4" w:space="0" w:color="000000"/>
            </w:tcBorders>
            <w:noWrap/>
            <w:vAlign w:val="center"/>
          </w:tcPr>
          <w:p w14:paraId="50A75D4E" w14:textId="77777777" w:rsidR="006B716C" w:rsidRPr="0054068A" w:rsidRDefault="006B716C" w:rsidP="002C4104">
            <w:pPr>
              <w:jc w:val="right"/>
              <w:rPr>
                <w:color w:val="000000"/>
                <w:sz w:val="16"/>
                <w:szCs w:val="16"/>
                <w:lang w:eastAsia="et-EE"/>
              </w:rPr>
            </w:pPr>
            <w:r w:rsidRPr="0054068A">
              <w:rPr>
                <w:color w:val="000000"/>
                <w:sz w:val="16"/>
                <w:szCs w:val="16"/>
                <w:lang w:eastAsia="et-EE"/>
              </w:rPr>
              <w:t>27,2</w:t>
            </w:r>
          </w:p>
        </w:tc>
        <w:tc>
          <w:tcPr>
            <w:tcW w:w="1843" w:type="dxa"/>
            <w:tcBorders>
              <w:top w:val="nil"/>
              <w:left w:val="single" w:sz="4" w:space="0" w:color="000000"/>
              <w:bottom w:val="single" w:sz="4" w:space="0" w:color="000000"/>
              <w:right w:val="single" w:sz="8" w:space="0" w:color="auto"/>
            </w:tcBorders>
            <w:vAlign w:val="center"/>
          </w:tcPr>
          <w:p w14:paraId="3FB353A0" w14:textId="77777777" w:rsidR="006B716C" w:rsidRPr="0054068A" w:rsidRDefault="006B716C" w:rsidP="002C4104">
            <w:pPr>
              <w:jc w:val="center"/>
              <w:rPr>
                <w:color w:val="000000"/>
                <w:sz w:val="16"/>
                <w:szCs w:val="16"/>
                <w:lang w:eastAsia="et-EE"/>
              </w:rPr>
            </w:pPr>
            <w:r w:rsidRPr="0054068A">
              <w:rPr>
                <w:color w:val="000000"/>
                <w:sz w:val="16"/>
                <w:szCs w:val="16"/>
                <w:lang w:eastAsia="et-EE"/>
              </w:rPr>
              <w:t>Rein Kilgi</w:t>
            </w:r>
          </w:p>
        </w:tc>
      </w:tr>
      <w:tr w:rsidR="006B716C" w:rsidRPr="00941ADD" w14:paraId="66755A86"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43428F8D" w14:textId="77777777" w:rsidR="006B716C" w:rsidRPr="0054068A" w:rsidRDefault="006B716C" w:rsidP="002C4104">
            <w:pPr>
              <w:jc w:val="center"/>
              <w:rPr>
                <w:color w:val="000000"/>
                <w:sz w:val="16"/>
                <w:szCs w:val="16"/>
                <w:lang w:eastAsia="et-EE"/>
              </w:rPr>
            </w:pPr>
            <w:r w:rsidRPr="0054068A">
              <w:rPr>
                <w:color w:val="000000"/>
                <w:sz w:val="16"/>
                <w:szCs w:val="16"/>
                <w:lang w:eastAsia="et-EE"/>
              </w:rPr>
              <w:t>22</w:t>
            </w:r>
          </w:p>
        </w:tc>
        <w:tc>
          <w:tcPr>
            <w:tcW w:w="4466" w:type="dxa"/>
            <w:tcBorders>
              <w:top w:val="nil"/>
              <w:left w:val="nil"/>
              <w:bottom w:val="single" w:sz="4" w:space="0" w:color="000000"/>
              <w:right w:val="single" w:sz="4" w:space="0" w:color="000000"/>
            </w:tcBorders>
            <w:vAlign w:val="center"/>
          </w:tcPr>
          <w:p w14:paraId="6B89E4B1" w14:textId="77777777" w:rsidR="006B716C" w:rsidRPr="0054068A" w:rsidRDefault="006B716C" w:rsidP="002C4104">
            <w:pPr>
              <w:rPr>
                <w:color w:val="000000"/>
                <w:sz w:val="16"/>
                <w:szCs w:val="16"/>
                <w:lang w:eastAsia="et-EE"/>
              </w:rPr>
            </w:pPr>
            <w:r w:rsidRPr="0054068A">
              <w:rPr>
                <w:color w:val="000000"/>
                <w:sz w:val="16"/>
                <w:szCs w:val="16"/>
                <w:lang w:eastAsia="et-EE"/>
              </w:rPr>
              <w:t>Omedu PÜ-207 I osa</w:t>
            </w:r>
          </w:p>
        </w:tc>
        <w:tc>
          <w:tcPr>
            <w:tcW w:w="1691" w:type="dxa"/>
            <w:tcBorders>
              <w:top w:val="nil"/>
              <w:left w:val="nil"/>
              <w:bottom w:val="single" w:sz="4" w:space="0" w:color="000000"/>
              <w:right w:val="single" w:sz="4" w:space="0" w:color="000000"/>
            </w:tcBorders>
            <w:noWrap/>
            <w:vAlign w:val="center"/>
          </w:tcPr>
          <w:p w14:paraId="24175DA7" w14:textId="77777777" w:rsidR="006B716C" w:rsidRPr="0054068A" w:rsidRDefault="006B716C" w:rsidP="002C4104">
            <w:pPr>
              <w:jc w:val="center"/>
              <w:rPr>
                <w:color w:val="000000"/>
                <w:sz w:val="16"/>
                <w:szCs w:val="16"/>
                <w:lang w:eastAsia="et-EE"/>
              </w:rPr>
            </w:pPr>
            <w:r w:rsidRPr="0054068A">
              <w:rPr>
                <w:color w:val="000000"/>
                <w:sz w:val="16"/>
                <w:szCs w:val="16"/>
                <w:lang w:eastAsia="et-EE"/>
              </w:rPr>
              <w:t>Tartu maakond</w:t>
            </w:r>
          </w:p>
        </w:tc>
        <w:tc>
          <w:tcPr>
            <w:tcW w:w="850" w:type="dxa"/>
            <w:tcBorders>
              <w:top w:val="nil"/>
              <w:left w:val="nil"/>
              <w:bottom w:val="single" w:sz="4" w:space="0" w:color="000000"/>
              <w:right w:val="single" w:sz="4" w:space="0" w:color="000000"/>
            </w:tcBorders>
            <w:noWrap/>
            <w:vAlign w:val="center"/>
          </w:tcPr>
          <w:p w14:paraId="2F70932E" w14:textId="77777777" w:rsidR="006B716C" w:rsidRPr="0054068A" w:rsidRDefault="006B716C" w:rsidP="002C4104">
            <w:pPr>
              <w:jc w:val="right"/>
              <w:rPr>
                <w:color w:val="000000"/>
                <w:sz w:val="16"/>
                <w:szCs w:val="16"/>
                <w:lang w:eastAsia="et-EE"/>
              </w:rPr>
            </w:pPr>
            <w:r w:rsidRPr="0054068A">
              <w:rPr>
                <w:color w:val="000000"/>
                <w:sz w:val="16"/>
                <w:szCs w:val="16"/>
                <w:lang w:eastAsia="et-EE"/>
              </w:rPr>
              <w:t>37,4</w:t>
            </w:r>
          </w:p>
        </w:tc>
        <w:tc>
          <w:tcPr>
            <w:tcW w:w="1843" w:type="dxa"/>
            <w:tcBorders>
              <w:top w:val="nil"/>
              <w:left w:val="single" w:sz="4" w:space="0" w:color="000000"/>
              <w:bottom w:val="single" w:sz="4" w:space="0" w:color="000000"/>
              <w:right w:val="single" w:sz="8" w:space="0" w:color="auto"/>
            </w:tcBorders>
            <w:vAlign w:val="center"/>
          </w:tcPr>
          <w:p w14:paraId="0CCB1871" w14:textId="77777777" w:rsidR="006B716C" w:rsidRPr="0054068A" w:rsidRDefault="006B716C" w:rsidP="002C4104">
            <w:pPr>
              <w:jc w:val="center"/>
              <w:rPr>
                <w:color w:val="000000"/>
                <w:sz w:val="16"/>
                <w:szCs w:val="16"/>
                <w:lang w:eastAsia="et-EE"/>
              </w:rPr>
            </w:pPr>
            <w:r w:rsidRPr="0054068A">
              <w:rPr>
                <w:color w:val="000000"/>
                <w:sz w:val="16"/>
                <w:szCs w:val="16"/>
                <w:lang w:eastAsia="et-EE"/>
              </w:rPr>
              <w:t>Rein Kilgi</w:t>
            </w:r>
          </w:p>
        </w:tc>
      </w:tr>
      <w:tr w:rsidR="006B716C" w:rsidRPr="00941ADD" w14:paraId="22FC6F4D"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3F1EBEB7" w14:textId="77777777" w:rsidR="006B716C" w:rsidRPr="0054068A" w:rsidRDefault="006B716C" w:rsidP="002C4104">
            <w:pPr>
              <w:jc w:val="center"/>
              <w:rPr>
                <w:color w:val="000000"/>
                <w:sz w:val="16"/>
                <w:szCs w:val="16"/>
                <w:lang w:eastAsia="et-EE"/>
              </w:rPr>
            </w:pPr>
            <w:r w:rsidRPr="0054068A">
              <w:rPr>
                <w:color w:val="000000"/>
                <w:sz w:val="16"/>
                <w:szCs w:val="16"/>
                <w:lang w:eastAsia="et-EE"/>
              </w:rPr>
              <w:t>23</w:t>
            </w:r>
          </w:p>
        </w:tc>
        <w:tc>
          <w:tcPr>
            <w:tcW w:w="4466" w:type="dxa"/>
            <w:tcBorders>
              <w:top w:val="nil"/>
              <w:left w:val="nil"/>
              <w:bottom w:val="single" w:sz="4" w:space="0" w:color="000000"/>
              <w:right w:val="single" w:sz="4" w:space="0" w:color="000000"/>
            </w:tcBorders>
            <w:vAlign w:val="center"/>
          </w:tcPr>
          <w:p w14:paraId="19874BDF" w14:textId="77777777" w:rsidR="006B716C" w:rsidRPr="0054068A" w:rsidRDefault="006B716C" w:rsidP="002C4104">
            <w:pPr>
              <w:rPr>
                <w:color w:val="000000"/>
                <w:sz w:val="16"/>
                <w:szCs w:val="16"/>
                <w:lang w:eastAsia="et-EE"/>
              </w:rPr>
            </w:pPr>
            <w:r w:rsidRPr="0054068A">
              <w:rPr>
                <w:color w:val="000000"/>
                <w:sz w:val="16"/>
                <w:szCs w:val="16"/>
                <w:lang w:eastAsia="et-EE"/>
              </w:rPr>
              <w:t>RKU0143 Omedo PÜ-207</w:t>
            </w:r>
          </w:p>
        </w:tc>
        <w:tc>
          <w:tcPr>
            <w:tcW w:w="1691" w:type="dxa"/>
            <w:tcBorders>
              <w:top w:val="nil"/>
              <w:left w:val="nil"/>
              <w:bottom w:val="single" w:sz="4" w:space="0" w:color="000000"/>
              <w:right w:val="single" w:sz="4" w:space="0" w:color="000000"/>
            </w:tcBorders>
            <w:noWrap/>
            <w:vAlign w:val="center"/>
          </w:tcPr>
          <w:p w14:paraId="7676783C" w14:textId="77777777" w:rsidR="006B716C" w:rsidRPr="0054068A" w:rsidRDefault="006B716C" w:rsidP="002C4104">
            <w:pPr>
              <w:jc w:val="center"/>
              <w:rPr>
                <w:color w:val="000000"/>
                <w:sz w:val="16"/>
                <w:szCs w:val="16"/>
                <w:lang w:eastAsia="et-EE"/>
              </w:rPr>
            </w:pPr>
            <w:r w:rsidRPr="0054068A">
              <w:rPr>
                <w:color w:val="000000"/>
                <w:sz w:val="16"/>
                <w:szCs w:val="16"/>
                <w:lang w:eastAsia="et-EE"/>
              </w:rPr>
              <w:t>Tartu maakond</w:t>
            </w:r>
          </w:p>
        </w:tc>
        <w:tc>
          <w:tcPr>
            <w:tcW w:w="850" w:type="dxa"/>
            <w:tcBorders>
              <w:top w:val="nil"/>
              <w:left w:val="nil"/>
              <w:bottom w:val="single" w:sz="4" w:space="0" w:color="000000"/>
              <w:right w:val="single" w:sz="4" w:space="0" w:color="000000"/>
            </w:tcBorders>
            <w:noWrap/>
            <w:vAlign w:val="center"/>
          </w:tcPr>
          <w:p w14:paraId="39EF87EA" w14:textId="77777777" w:rsidR="006B716C" w:rsidRPr="0054068A" w:rsidRDefault="006B716C" w:rsidP="002C4104">
            <w:pPr>
              <w:jc w:val="right"/>
              <w:rPr>
                <w:color w:val="000000"/>
                <w:sz w:val="16"/>
                <w:szCs w:val="16"/>
                <w:lang w:eastAsia="et-EE"/>
              </w:rPr>
            </w:pPr>
            <w:r w:rsidRPr="0054068A">
              <w:rPr>
                <w:color w:val="000000"/>
                <w:sz w:val="16"/>
                <w:szCs w:val="16"/>
                <w:lang w:eastAsia="et-EE"/>
              </w:rPr>
              <w:t>29,1</w:t>
            </w:r>
          </w:p>
        </w:tc>
        <w:tc>
          <w:tcPr>
            <w:tcW w:w="1843" w:type="dxa"/>
            <w:tcBorders>
              <w:top w:val="nil"/>
              <w:left w:val="single" w:sz="4" w:space="0" w:color="000000"/>
              <w:bottom w:val="single" w:sz="4" w:space="0" w:color="000000"/>
              <w:right w:val="single" w:sz="8" w:space="0" w:color="auto"/>
            </w:tcBorders>
            <w:vAlign w:val="center"/>
          </w:tcPr>
          <w:p w14:paraId="353DE810" w14:textId="77777777" w:rsidR="006B716C" w:rsidRPr="0054068A" w:rsidRDefault="006B716C" w:rsidP="002C4104">
            <w:pPr>
              <w:jc w:val="center"/>
              <w:rPr>
                <w:color w:val="000000"/>
                <w:sz w:val="16"/>
                <w:szCs w:val="16"/>
                <w:lang w:eastAsia="et-EE"/>
              </w:rPr>
            </w:pPr>
            <w:r w:rsidRPr="0054068A">
              <w:rPr>
                <w:color w:val="000000"/>
                <w:sz w:val="16"/>
                <w:szCs w:val="16"/>
                <w:lang w:eastAsia="et-EE"/>
              </w:rPr>
              <w:t>Rein Kilgi</w:t>
            </w:r>
          </w:p>
        </w:tc>
      </w:tr>
      <w:tr w:rsidR="006B716C" w:rsidRPr="00941ADD" w14:paraId="111F055C"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4946AD5F" w14:textId="77777777" w:rsidR="006B716C" w:rsidRPr="0054068A" w:rsidRDefault="006B716C" w:rsidP="002C4104">
            <w:pPr>
              <w:jc w:val="center"/>
              <w:rPr>
                <w:color w:val="000000"/>
                <w:sz w:val="16"/>
                <w:szCs w:val="16"/>
                <w:lang w:eastAsia="et-EE"/>
              </w:rPr>
            </w:pPr>
            <w:r w:rsidRPr="0054068A">
              <w:rPr>
                <w:color w:val="000000"/>
                <w:sz w:val="16"/>
                <w:szCs w:val="16"/>
                <w:lang w:eastAsia="et-EE"/>
              </w:rPr>
              <w:t>24</w:t>
            </w:r>
          </w:p>
        </w:tc>
        <w:tc>
          <w:tcPr>
            <w:tcW w:w="4466" w:type="dxa"/>
            <w:tcBorders>
              <w:top w:val="nil"/>
              <w:left w:val="nil"/>
              <w:bottom w:val="single" w:sz="4" w:space="0" w:color="000000"/>
              <w:right w:val="single" w:sz="4" w:space="0" w:color="000000"/>
            </w:tcBorders>
            <w:vAlign w:val="center"/>
          </w:tcPr>
          <w:p w14:paraId="3775EB88" w14:textId="77777777" w:rsidR="006B716C" w:rsidRPr="0054068A" w:rsidRDefault="006B716C" w:rsidP="002C4104">
            <w:pPr>
              <w:rPr>
                <w:color w:val="000000"/>
                <w:sz w:val="16"/>
                <w:szCs w:val="16"/>
                <w:lang w:eastAsia="et-EE"/>
              </w:rPr>
            </w:pPr>
            <w:r w:rsidRPr="0054068A">
              <w:rPr>
                <w:color w:val="000000"/>
                <w:sz w:val="16"/>
                <w:szCs w:val="16"/>
                <w:lang w:eastAsia="et-EE"/>
              </w:rPr>
              <w:t>RKU0225 Kollo-Rihtepera TP-223</w:t>
            </w:r>
          </w:p>
        </w:tc>
        <w:tc>
          <w:tcPr>
            <w:tcW w:w="1691" w:type="dxa"/>
            <w:tcBorders>
              <w:top w:val="nil"/>
              <w:left w:val="nil"/>
              <w:bottom w:val="single" w:sz="4" w:space="0" w:color="000000"/>
              <w:right w:val="single" w:sz="4" w:space="0" w:color="000000"/>
            </w:tcBorders>
            <w:noWrap/>
            <w:vAlign w:val="center"/>
          </w:tcPr>
          <w:p w14:paraId="41D987F7" w14:textId="77777777" w:rsidR="006B716C" w:rsidRPr="0054068A" w:rsidRDefault="006B716C" w:rsidP="002C4104">
            <w:pPr>
              <w:jc w:val="center"/>
              <w:rPr>
                <w:color w:val="000000"/>
                <w:sz w:val="16"/>
                <w:szCs w:val="16"/>
                <w:lang w:eastAsia="et-EE"/>
              </w:rPr>
            </w:pPr>
            <w:r w:rsidRPr="0054068A">
              <w:rPr>
                <w:color w:val="000000"/>
                <w:sz w:val="16"/>
                <w:szCs w:val="16"/>
                <w:lang w:eastAsia="et-EE"/>
              </w:rPr>
              <w:t>Tartu maakond</w:t>
            </w:r>
          </w:p>
        </w:tc>
        <w:tc>
          <w:tcPr>
            <w:tcW w:w="850" w:type="dxa"/>
            <w:tcBorders>
              <w:top w:val="nil"/>
              <w:left w:val="nil"/>
              <w:bottom w:val="single" w:sz="4" w:space="0" w:color="000000"/>
              <w:right w:val="single" w:sz="4" w:space="0" w:color="000000"/>
            </w:tcBorders>
            <w:noWrap/>
            <w:vAlign w:val="center"/>
          </w:tcPr>
          <w:p w14:paraId="5141D41D" w14:textId="77777777" w:rsidR="006B716C" w:rsidRPr="0054068A" w:rsidRDefault="006B716C" w:rsidP="002C4104">
            <w:pPr>
              <w:jc w:val="right"/>
              <w:rPr>
                <w:color w:val="000000"/>
                <w:sz w:val="16"/>
                <w:szCs w:val="16"/>
                <w:lang w:eastAsia="et-EE"/>
              </w:rPr>
            </w:pPr>
            <w:r w:rsidRPr="0054068A">
              <w:rPr>
                <w:color w:val="000000"/>
                <w:sz w:val="16"/>
                <w:szCs w:val="16"/>
                <w:lang w:eastAsia="et-EE"/>
              </w:rPr>
              <w:t>79,7</w:t>
            </w:r>
          </w:p>
        </w:tc>
        <w:tc>
          <w:tcPr>
            <w:tcW w:w="1843" w:type="dxa"/>
            <w:tcBorders>
              <w:top w:val="nil"/>
              <w:left w:val="single" w:sz="4" w:space="0" w:color="000000"/>
              <w:bottom w:val="single" w:sz="4" w:space="0" w:color="000000"/>
              <w:right w:val="single" w:sz="8" w:space="0" w:color="auto"/>
            </w:tcBorders>
            <w:vAlign w:val="center"/>
          </w:tcPr>
          <w:p w14:paraId="65733E04" w14:textId="77777777" w:rsidR="006B716C" w:rsidRPr="0054068A" w:rsidRDefault="006B716C" w:rsidP="002C4104">
            <w:pPr>
              <w:jc w:val="center"/>
              <w:rPr>
                <w:color w:val="000000"/>
                <w:sz w:val="16"/>
                <w:szCs w:val="16"/>
                <w:lang w:eastAsia="et-EE"/>
              </w:rPr>
            </w:pPr>
            <w:r w:rsidRPr="0054068A">
              <w:rPr>
                <w:color w:val="000000"/>
                <w:sz w:val="16"/>
                <w:szCs w:val="16"/>
                <w:lang w:eastAsia="et-EE"/>
              </w:rPr>
              <w:t>Rein Kilgi</w:t>
            </w:r>
          </w:p>
        </w:tc>
      </w:tr>
      <w:tr w:rsidR="006B716C" w:rsidRPr="00941ADD" w14:paraId="274C139B"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6E1D4F18" w14:textId="77777777" w:rsidR="006B716C" w:rsidRPr="0054068A" w:rsidRDefault="006B716C" w:rsidP="002C4104">
            <w:pPr>
              <w:jc w:val="center"/>
              <w:rPr>
                <w:color w:val="000000"/>
                <w:sz w:val="16"/>
                <w:szCs w:val="16"/>
                <w:lang w:eastAsia="et-EE"/>
              </w:rPr>
            </w:pPr>
            <w:r w:rsidRPr="0054068A">
              <w:rPr>
                <w:color w:val="000000"/>
                <w:sz w:val="16"/>
                <w:szCs w:val="16"/>
                <w:lang w:eastAsia="et-EE"/>
              </w:rPr>
              <w:t>25</w:t>
            </w:r>
          </w:p>
        </w:tc>
        <w:tc>
          <w:tcPr>
            <w:tcW w:w="4466" w:type="dxa"/>
            <w:tcBorders>
              <w:top w:val="nil"/>
              <w:left w:val="nil"/>
              <w:bottom w:val="single" w:sz="4" w:space="0" w:color="000000"/>
              <w:right w:val="single" w:sz="4" w:space="0" w:color="000000"/>
            </w:tcBorders>
            <w:vAlign w:val="center"/>
          </w:tcPr>
          <w:p w14:paraId="75704028" w14:textId="77777777" w:rsidR="006B716C" w:rsidRPr="0054068A" w:rsidRDefault="006B716C" w:rsidP="002C4104">
            <w:pPr>
              <w:rPr>
                <w:color w:val="000000"/>
                <w:sz w:val="16"/>
                <w:szCs w:val="16"/>
                <w:lang w:eastAsia="et-EE"/>
              </w:rPr>
            </w:pPr>
            <w:r w:rsidRPr="0054068A">
              <w:rPr>
                <w:color w:val="000000"/>
                <w:sz w:val="16"/>
                <w:szCs w:val="16"/>
                <w:lang w:eastAsia="et-EE"/>
              </w:rPr>
              <w:t>RKU0328 RISTSAARE  (TTP-267)</w:t>
            </w:r>
          </w:p>
        </w:tc>
        <w:tc>
          <w:tcPr>
            <w:tcW w:w="1691" w:type="dxa"/>
            <w:tcBorders>
              <w:top w:val="nil"/>
              <w:left w:val="nil"/>
              <w:bottom w:val="single" w:sz="4" w:space="0" w:color="000000"/>
              <w:right w:val="single" w:sz="4" w:space="0" w:color="000000"/>
            </w:tcBorders>
            <w:noWrap/>
            <w:vAlign w:val="center"/>
          </w:tcPr>
          <w:p w14:paraId="6E5A22DC" w14:textId="77777777" w:rsidR="006B716C" w:rsidRPr="0054068A" w:rsidRDefault="006B716C" w:rsidP="002C4104">
            <w:pPr>
              <w:jc w:val="center"/>
              <w:rPr>
                <w:color w:val="000000"/>
                <w:sz w:val="16"/>
                <w:szCs w:val="16"/>
                <w:lang w:eastAsia="et-EE"/>
              </w:rPr>
            </w:pPr>
            <w:r w:rsidRPr="0054068A">
              <w:rPr>
                <w:color w:val="000000"/>
                <w:sz w:val="16"/>
                <w:szCs w:val="16"/>
                <w:lang w:eastAsia="et-EE"/>
              </w:rPr>
              <w:t>Tartu maakond</w:t>
            </w:r>
          </w:p>
        </w:tc>
        <w:tc>
          <w:tcPr>
            <w:tcW w:w="850" w:type="dxa"/>
            <w:tcBorders>
              <w:top w:val="nil"/>
              <w:left w:val="nil"/>
              <w:bottom w:val="single" w:sz="4" w:space="0" w:color="000000"/>
              <w:right w:val="single" w:sz="4" w:space="0" w:color="000000"/>
            </w:tcBorders>
            <w:noWrap/>
            <w:vAlign w:val="center"/>
          </w:tcPr>
          <w:p w14:paraId="12F83428" w14:textId="77777777" w:rsidR="006B716C" w:rsidRPr="0054068A" w:rsidRDefault="006B716C" w:rsidP="002C4104">
            <w:pPr>
              <w:jc w:val="right"/>
              <w:rPr>
                <w:color w:val="000000"/>
                <w:sz w:val="16"/>
                <w:szCs w:val="16"/>
                <w:lang w:eastAsia="et-EE"/>
              </w:rPr>
            </w:pPr>
            <w:r w:rsidRPr="0054068A">
              <w:rPr>
                <w:color w:val="000000"/>
                <w:sz w:val="16"/>
                <w:szCs w:val="16"/>
                <w:lang w:eastAsia="et-EE"/>
              </w:rPr>
              <w:t>62,0</w:t>
            </w:r>
          </w:p>
        </w:tc>
        <w:tc>
          <w:tcPr>
            <w:tcW w:w="1843" w:type="dxa"/>
            <w:tcBorders>
              <w:top w:val="nil"/>
              <w:left w:val="single" w:sz="4" w:space="0" w:color="000000"/>
              <w:bottom w:val="single" w:sz="4" w:space="0" w:color="000000"/>
              <w:right w:val="single" w:sz="8" w:space="0" w:color="auto"/>
            </w:tcBorders>
            <w:vAlign w:val="center"/>
          </w:tcPr>
          <w:p w14:paraId="56F59B1A" w14:textId="77777777" w:rsidR="006B716C" w:rsidRPr="0054068A" w:rsidRDefault="006B716C" w:rsidP="002C4104">
            <w:pPr>
              <w:jc w:val="center"/>
              <w:rPr>
                <w:color w:val="000000"/>
                <w:sz w:val="16"/>
                <w:szCs w:val="16"/>
                <w:lang w:eastAsia="et-EE"/>
              </w:rPr>
            </w:pPr>
            <w:r w:rsidRPr="0054068A">
              <w:rPr>
                <w:color w:val="000000"/>
                <w:sz w:val="16"/>
                <w:szCs w:val="16"/>
                <w:lang w:eastAsia="et-EE"/>
              </w:rPr>
              <w:t>Ain- Meelis Hannus</w:t>
            </w:r>
          </w:p>
        </w:tc>
      </w:tr>
      <w:tr w:rsidR="006B716C" w:rsidRPr="00941ADD" w14:paraId="0BFC80A4"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2C98EF03" w14:textId="77777777" w:rsidR="006B716C" w:rsidRPr="0054068A" w:rsidRDefault="006B716C" w:rsidP="002C4104">
            <w:pPr>
              <w:jc w:val="center"/>
              <w:rPr>
                <w:color w:val="000000"/>
                <w:sz w:val="16"/>
                <w:szCs w:val="16"/>
                <w:lang w:eastAsia="et-EE"/>
              </w:rPr>
            </w:pPr>
            <w:r w:rsidRPr="0054068A">
              <w:rPr>
                <w:color w:val="000000"/>
                <w:sz w:val="16"/>
                <w:szCs w:val="16"/>
                <w:lang w:eastAsia="et-EE"/>
              </w:rPr>
              <w:t>26</w:t>
            </w:r>
          </w:p>
        </w:tc>
        <w:tc>
          <w:tcPr>
            <w:tcW w:w="4466" w:type="dxa"/>
            <w:tcBorders>
              <w:top w:val="nil"/>
              <w:left w:val="nil"/>
              <w:bottom w:val="single" w:sz="4" w:space="0" w:color="000000"/>
              <w:right w:val="single" w:sz="4" w:space="0" w:color="000000"/>
            </w:tcBorders>
            <w:vAlign w:val="center"/>
          </w:tcPr>
          <w:p w14:paraId="0216076E" w14:textId="77777777" w:rsidR="006B716C" w:rsidRPr="0054068A" w:rsidRDefault="006B716C" w:rsidP="002C4104">
            <w:pPr>
              <w:rPr>
                <w:color w:val="000000"/>
                <w:sz w:val="16"/>
                <w:szCs w:val="16"/>
                <w:lang w:eastAsia="et-EE"/>
              </w:rPr>
            </w:pPr>
            <w:r w:rsidRPr="0054068A">
              <w:rPr>
                <w:color w:val="000000"/>
                <w:sz w:val="16"/>
                <w:szCs w:val="16"/>
                <w:lang w:eastAsia="et-EE"/>
              </w:rPr>
              <w:t>RKU0411 KAMMERI (TTP-468) MS</w:t>
            </w:r>
          </w:p>
        </w:tc>
        <w:tc>
          <w:tcPr>
            <w:tcW w:w="1691" w:type="dxa"/>
            <w:tcBorders>
              <w:top w:val="nil"/>
              <w:left w:val="nil"/>
              <w:bottom w:val="single" w:sz="4" w:space="0" w:color="000000"/>
              <w:right w:val="single" w:sz="4" w:space="0" w:color="000000"/>
            </w:tcBorders>
            <w:noWrap/>
            <w:vAlign w:val="center"/>
          </w:tcPr>
          <w:p w14:paraId="2227C96D" w14:textId="77777777" w:rsidR="006B716C" w:rsidRPr="0054068A" w:rsidRDefault="006B716C" w:rsidP="002C4104">
            <w:pPr>
              <w:jc w:val="center"/>
              <w:rPr>
                <w:color w:val="000000"/>
                <w:sz w:val="16"/>
                <w:szCs w:val="16"/>
                <w:lang w:eastAsia="et-EE"/>
              </w:rPr>
            </w:pPr>
            <w:r w:rsidRPr="0054068A">
              <w:rPr>
                <w:color w:val="000000"/>
                <w:sz w:val="16"/>
                <w:szCs w:val="16"/>
                <w:lang w:eastAsia="et-EE"/>
              </w:rPr>
              <w:t>Tartu maakond</w:t>
            </w:r>
          </w:p>
        </w:tc>
        <w:tc>
          <w:tcPr>
            <w:tcW w:w="850" w:type="dxa"/>
            <w:tcBorders>
              <w:top w:val="nil"/>
              <w:left w:val="nil"/>
              <w:bottom w:val="single" w:sz="4" w:space="0" w:color="000000"/>
              <w:right w:val="single" w:sz="4" w:space="0" w:color="000000"/>
            </w:tcBorders>
            <w:noWrap/>
            <w:vAlign w:val="center"/>
          </w:tcPr>
          <w:p w14:paraId="6B67127F" w14:textId="77777777" w:rsidR="006B716C" w:rsidRPr="0054068A" w:rsidRDefault="006B716C" w:rsidP="002C4104">
            <w:pPr>
              <w:jc w:val="right"/>
              <w:rPr>
                <w:color w:val="000000"/>
                <w:sz w:val="16"/>
                <w:szCs w:val="16"/>
                <w:lang w:eastAsia="et-EE"/>
              </w:rPr>
            </w:pPr>
            <w:r w:rsidRPr="0054068A">
              <w:rPr>
                <w:color w:val="000000"/>
                <w:sz w:val="16"/>
                <w:szCs w:val="16"/>
                <w:lang w:eastAsia="et-EE"/>
              </w:rPr>
              <w:t>19,7</w:t>
            </w:r>
          </w:p>
        </w:tc>
        <w:tc>
          <w:tcPr>
            <w:tcW w:w="1843" w:type="dxa"/>
            <w:tcBorders>
              <w:top w:val="nil"/>
              <w:left w:val="single" w:sz="4" w:space="0" w:color="000000"/>
              <w:bottom w:val="single" w:sz="4" w:space="0" w:color="000000"/>
              <w:right w:val="single" w:sz="8" w:space="0" w:color="auto"/>
            </w:tcBorders>
            <w:vAlign w:val="center"/>
          </w:tcPr>
          <w:p w14:paraId="6C3D6FF2" w14:textId="77777777" w:rsidR="006B716C" w:rsidRPr="0054068A" w:rsidRDefault="006B716C" w:rsidP="002C4104">
            <w:pPr>
              <w:jc w:val="center"/>
              <w:rPr>
                <w:color w:val="000000"/>
                <w:sz w:val="16"/>
                <w:szCs w:val="16"/>
                <w:lang w:eastAsia="et-EE"/>
              </w:rPr>
            </w:pPr>
            <w:r w:rsidRPr="0054068A">
              <w:rPr>
                <w:color w:val="000000"/>
                <w:sz w:val="16"/>
                <w:szCs w:val="16"/>
                <w:lang w:eastAsia="et-EE"/>
              </w:rPr>
              <w:t>Ain- Meelis Hannus</w:t>
            </w:r>
          </w:p>
        </w:tc>
      </w:tr>
      <w:tr w:rsidR="006B716C" w:rsidRPr="00941ADD" w14:paraId="0F8F9EE5"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70DFD271" w14:textId="77777777" w:rsidR="006B716C" w:rsidRPr="0054068A" w:rsidRDefault="006B716C" w:rsidP="002C4104">
            <w:pPr>
              <w:jc w:val="center"/>
              <w:rPr>
                <w:color w:val="000000"/>
                <w:sz w:val="16"/>
                <w:szCs w:val="16"/>
                <w:lang w:eastAsia="et-EE"/>
              </w:rPr>
            </w:pPr>
            <w:r w:rsidRPr="0054068A">
              <w:rPr>
                <w:color w:val="000000"/>
                <w:sz w:val="16"/>
                <w:szCs w:val="16"/>
                <w:lang w:eastAsia="et-EE"/>
              </w:rPr>
              <w:t>27</w:t>
            </w:r>
          </w:p>
        </w:tc>
        <w:tc>
          <w:tcPr>
            <w:tcW w:w="4466" w:type="dxa"/>
            <w:tcBorders>
              <w:top w:val="nil"/>
              <w:left w:val="nil"/>
              <w:bottom w:val="single" w:sz="4" w:space="0" w:color="000000"/>
              <w:right w:val="single" w:sz="4" w:space="0" w:color="000000"/>
            </w:tcBorders>
            <w:vAlign w:val="center"/>
          </w:tcPr>
          <w:p w14:paraId="55992219" w14:textId="77777777" w:rsidR="006B716C" w:rsidRPr="0054068A" w:rsidRDefault="006B716C" w:rsidP="002C4104">
            <w:pPr>
              <w:rPr>
                <w:color w:val="000000"/>
                <w:sz w:val="16"/>
                <w:szCs w:val="16"/>
                <w:lang w:eastAsia="et-EE"/>
              </w:rPr>
            </w:pPr>
            <w:r w:rsidRPr="0054068A">
              <w:rPr>
                <w:color w:val="000000"/>
                <w:sz w:val="16"/>
                <w:szCs w:val="16"/>
                <w:lang w:eastAsia="et-EE"/>
              </w:rPr>
              <w:t>RKU0417 Riidaja</w:t>
            </w:r>
          </w:p>
        </w:tc>
        <w:tc>
          <w:tcPr>
            <w:tcW w:w="1691" w:type="dxa"/>
            <w:tcBorders>
              <w:top w:val="nil"/>
              <w:left w:val="nil"/>
              <w:bottom w:val="single" w:sz="4" w:space="0" w:color="000000"/>
              <w:right w:val="single" w:sz="4" w:space="0" w:color="000000"/>
            </w:tcBorders>
            <w:noWrap/>
            <w:vAlign w:val="center"/>
          </w:tcPr>
          <w:p w14:paraId="6EBE0C65"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Valga maakond</w:t>
            </w:r>
          </w:p>
        </w:tc>
        <w:tc>
          <w:tcPr>
            <w:tcW w:w="850" w:type="dxa"/>
            <w:tcBorders>
              <w:top w:val="nil"/>
              <w:left w:val="nil"/>
              <w:bottom w:val="single" w:sz="4" w:space="0" w:color="000000"/>
              <w:right w:val="single" w:sz="4" w:space="0" w:color="000000"/>
            </w:tcBorders>
            <w:noWrap/>
            <w:vAlign w:val="center"/>
          </w:tcPr>
          <w:p w14:paraId="0BEE6D70" w14:textId="77777777" w:rsidR="006B716C" w:rsidRPr="0054068A" w:rsidRDefault="006B716C" w:rsidP="002C4104">
            <w:pPr>
              <w:jc w:val="right"/>
              <w:rPr>
                <w:color w:val="000000"/>
                <w:sz w:val="16"/>
                <w:szCs w:val="16"/>
                <w:lang w:eastAsia="et-EE"/>
              </w:rPr>
            </w:pPr>
            <w:r w:rsidRPr="0054068A">
              <w:rPr>
                <w:color w:val="000000"/>
                <w:sz w:val="16"/>
                <w:szCs w:val="16"/>
                <w:lang w:eastAsia="et-EE"/>
              </w:rPr>
              <w:t>11,2</w:t>
            </w:r>
          </w:p>
        </w:tc>
        <w:tc>
          <w:tcPr>
            <w:tcW w:w="1843" w:type="dxa"/>
            <w:tcBorders>
              <w:top w:val="nil"/>
              <w:left w:val="single" w:sz="4" w:space="0" w:color="000000"/>
              <w:bottom w:val="single" w:sz="4" w:space="0" w:color="000000"/>
              <w:right w:val="single" w:sz="8" w:space="0" w:color="auto"/>
            </w:tcBorders>
            <w:vAlign w:val="center"/>
          </w:tcPr>
          <w:p w14:paraId="54E92725" w14:textId="77777777" w:rsidR="006B716C" w:rsidRPr="0054068A" w:rsidRDefault="006B716C" w:rsidP="002C4104">
            <w:pPr>
              <w:jc w:val="center"/>
              <w:rPr>
                <w:color w:val="000000"/>
                <w:sz w:val="16"/>
                <w:szCs w:val="16"/>
                <w:lang w:eastAsia="et-EE"/>
              </w:rPr>
            </w:pPr>
            <w:r w:rsidRPr="0054068A">
              <w:rPr>
                <w:color w:val="000000"/>
                <w:sz w:val="16"/>
                <w:szCs w:val="16"/>
                <w:lang w:eastAsia="et-EE"/>
              </w:rPr>
              <w:t>Ain- Meelis Hannus</w:t>
            </w:r>
          </w:p>
        </w:tc>
      </w:tr>
      <w:tr w:rsidR="006B716C" w:rsidRPr="00941ADD" w14:paraId="6C48FD65" w14:textId="77777777" w:rsidTr="002C4104">
        <w:trPr>
          <w:trHeight w:val="218"/>
        </w:trPr>
        <w:tc>
          <w:tcPr>
            <w:tcW w:w="354" w:type="dxa"/>
            <w:tcBorders>
              <w:top w:val="nil"/>
              <w:left w:val="single" w:sz="8" w:space="0" w:color="auto"/>
              <w:bottom w:val="single" w:sz="4" w:space="0" w:color="000000"/>
              <w:right w:val="single" w:sz="4" w:space="0" w:color="000000"/>
            </w:tcBorders>
            <w:vAlign w:val="center"/>
          </w:tcPr>
          <w:p w14:paraId="13CF729D" w14:textId="77777777" w:rsidR="006B716C" w:rsidRPr="0054068A" w:rsidRDefault="006B716C" w:rsidP="002C4104">
            <w:pPr>
              <w:jc w:val="center"/>
              <w:rPr>
                <w:color w:val="000000"/>
                <w:sz w:val="16"/>
                <w:szCs w:val="16"/>
                <w:lang w:eastAsia="et-EE"/>
              </w:rPr>
            </w:pPr>
            <w:r w:rsidRPr="0054068A">
              <w:rPr>
                <w:color w:val="000000"/>
                <w:sz w:val="16"/>
                <w:szCs w:val="16"/>
                <w:lang w:eastAsia="et-EE"/>
              </w:rPr>
              <w:t>28</w:t>
            </w:r>
          </w:p>
        </w:tc>
        <w:tc>
          <w:tcPr>
            <w:tcW w:w="4466" w:type="dxa"/>
            <w:tcBorders>
              <w:top w:val="nil"/>
              <w:left w:val="nil"/>
              <w:bottom w:val="single" w:sz="4" w:space="0" w:color="000000"/>
              <w:right w:val="single" w:sz="4" w:space="0" w:color="000000"/>
            </w:tcBorders>
            <w:vAlign w:val="center"/>
          </w:tcPr>
          <w:p w14:paraId="186CA616" w14:textId="77777777" w:rsidR="006B716C" w:rsidRPr="0054068A" w:rsidRDefault="006B716C" w:rsidP="002C4104">
            <w:pPr>
              <w:rPr>
                <w:color w:val="000000"/>
                <w:sz w:val="16"/>
                <w:szCs w:val="16"/>
                <w:lang w:eastAsia="et-EE"/>
              </w:rPr>
            </w:pPr>
            <w:r w:rsidRPr="0054068A">
              <w:rPr>
                <w:color w:val="000000"/>
                <w:sz w:val="16"/>
                <w:szCs w:val="16"/>
                <w:lang w:eastAsia="et-EE"/>
              </w:rPr>
              <w:t>RKU0131 Vana Sangaste metsakuivendus (PÜ-52)</w:t>
            </w:r>
          </w:p>
        </w:tc>
        <w:tc>
          <w:tcPr>
            <w:tcW w:w="1691" w:type="dxa"/>
            <w:tcBorders>
              <w:top w:val="nil"/>
              <w:left w:val="nil"/>
              <w:bottom w:val="single" w:sz="4" w:space="0" w:color="000000"/>
              <w:right w:val="single" w:sz="4" w:space="0" w:color="000000"/>
            </w:tcBorders>
            <w:noWrap/>
            <w:vAlign w:val="center"/>
          </w:tcPr>
          <w:p w14:paraId="1B2C648C"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Valga maakond</w:t>
            </w:r>
          </w:p>
        </w:tc>
        <w:tc>
          <w:tcPr>
            <w:tcW w:w="850" w:type="dxa"/>
            <w:tcBorders>
              <w:top w:val="nil"/>
              <w:left w:val="nil"/>
              <w:bottom w:val="single" w:sz="4" w:space="0" w:color="000000"/>
              <w:right w:val="single" w:sz="4" w:space="0" w:color="000000"/>
            </w:tcBorders>
            <w:noWrap/>
            <w:vAlign w:val="center"/>
          </w:tcPr>
          <w:p w14:paraId="111A1E70" w14:textId="77777777" w:rsidR="006B716C" w:rsidRPr="0054068A" w:rsidRDefault="006B716C" w:rsidP="002C4104">
            <w:pPr>
              <w:jc w:val="right"/>
              <w:rPr>
                <w:color w:val="000000"/>
                <w:sz w:val="16"/>
                <w:szCs w:val="16"/>
                <w:lang w:eastAsia="et-EE"/>
              </w:rPr>
            </w:pPr>
            <w:r w:rsidRPr="0054068A">
              <w:rPr>
                <w:color w:val="000000"/>
                <w:sz w:val="16"/>
                <w:szCs w:val="16"/>
                <w:lang w:eastAsia="et-EE"/>
              </w:rPr>
              <w:t>83,6</w:t>
            </w:r>
          </w:p>
        </w:tc>
        <w:tc>
          <w:tcPr>
            <w:tcW w:w="1843" w:type="dxa"/>
            <w:tcBorders>
              <w:top w:val="nil"/>
              <w:left w:val="single" w:sz="4" w:space="0" w:color="000000"/>
              <w:bottom w:val="single" w:sz="4" w:space="0" w:color="000000"/>
              <w:right w:val="single" w:sz="8" w:space="0" w:color="auto"/>
            </w:tcBorders>
            <w:vAlign w:val="center"/>
          </w:tcPr>
          <w:p w14:paraId="320E5E6B"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Meris Süsta</w:t>
            </w:r>
          </w:p>
        </w:tc>
      </w:tr>
      <w:tr w:rsidR="006B716C" w:rsidRPr="00941ADD" w14:paraId="11FA4211" w14:textId="77777777" w:rsidTr="002C4104">
        <w:trPr>
          <w:trHeight w:val="218"/>
        </w:trPr>
        <w:tc>
          <w:tcPr>
            <w:tcW w:w="354" w:type="dxa"/>
            <w:tcBorders>
              <w:top w:val="nil"/>
              <w:left w:val="single" w:sz="8" w:space="0" w:color="auto"/>
              <w:bottom w:val="nil"/>
              <w:right w:val="single" w:sz="4" w:space="0" w:color="000000"/>
            </w:tcBorders>
            <w:vAlign w:val="center"/>
          </w:tcPr>
          <w:p w14:paraId="472DF351" w14:textId="77777777" w:rsidR="006B716C" w:rsidRPr="0054068A" w:rsidRDefault="006B716C" w:rsidP="002C4104">
            <w:pPr>
              <w:jc w:val="center"/>
              <w:rPr>
                <w:color w:val="000000"/>
                <w:sz w:val="16"/>
                <w:szCs w:val="16"/>
                <w:lang w:eastAsia="et-EE"/>
              </w:rPr>
            </w:pPr>
            <w:r w:rsidRPr="0054068A">
              <w:rPr>
                <w:color w:val="000000"/>
                <w:sz w:val="16"/>
                <w:szCs w:val="16"/>
                <w:lang w:eastAsia="et-EE"/>
              </w:rPr>
              <w:t>29</w:t>
            </w:r>
          </w:p>
        </w:tc>
        <w:tc>
          <w:tcPr>
            <w:tcW w:w="4466" w:type="dxa"/>
            <w:tcBorders>
              <w:top w:val="nil"/>
              <w:left w:val="nil"/>
              <w:bottom w:val="nil"/>
              <w:right w:val="single" w:sz="4" w:space="0" w:color="000000"/>
            </w:tcBorders>
            <w:vAlign w:val="center"/>
          </w:tcPr>
          <w:p w14:paraId="48DC4C5B" w14:textId="77777777" w:rsidR="006B716C" w:rsidRPr="0054068A" w:rsidRDefault="006B716C" w:rsidP="002C4104">
            <w:pPr>
              <w:rPr>
                <w:color w:val="000000"/>
                <w:sz w:val="16"/>
                <w:szCs w:val="16"/>
                <w:lang w:eastAsia="et-EE"/>
              </w:rPr>
            </w:pPr>
            <w:r w:rsidRPr="0054068A">
              <w:rPr>
                <w:color w:val="000000"/>
                <w:sz w:val="16"/>
                <w:szCs w:val="16"/>
                <w:lang w:eastAsia="et-EE"/>
              </w:rPr>
              <w:t>RKU0156 Peku 1; 2 ja Nakri 1; 2; 3</w:t>
            </w:r>
          </w:p>
        </w:tc>
        <w:tc>
          <w:tcPr>
            <w:tcW w:w="1691" w:type="dxa"/>
            <w:tcBorders>
              <w:top w:val="nil"/>
              <w:left w:val="nil"/>
              <w:bottom w:val="nil"/>
              <w:right w:val="single" w:sz="4" w:space="0" w:color="000000"/>
            </w:tcBorders>
            <w:noWrap/>
            <w:vAlign w:val="center"/>
          </w:tcPr>
          <w:p w14:paraId="466A2868"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Valga maakond</w:t>
            </w:r>
          </w:p>
        </w:tc>
        <w:tc>
          <w:tcPr>
            <w:tcW w:w="850" w:type="dxa"/>
            <w:tcBorders>
              <w:top w:val="nil"/>
              <w:left w:val="nil"/>
              <w:bottom w:val="nil"/>
              <w:right w:val="single" w:sz="4" w:space="0" w:color="000000"/>
            </w:tcBorders>
            <w:noWrap/>
            <w:vAlign w:val="center"/>
          </w:tcPr>
          <w:p w14:paraId="719D0674" w14:textId="77777777" w:rsidR="006B716C" w:rsidRPr="0054068A" w:rsidRDefault="006B716C" w:rsidP="002C4104">
            <w:pPr>
              <w:jc w:val="right"/>
              <w:rPr>
                <w:color w:val="000000"/>
                <w:sz w:val="16"/>
                <w:szCs w:val="16"/>
                <w:lang w:eastAsia="et-EE"/>
              </w:rPr>
            </w:pPr>
            <w:r w:rsidRPr="0054068A">
              <w:rPr>
                <w:color w:val="000000"/>
                <w:sz w:val="16"/>
                <w:szCs w:val="16"/>
                <w:lang w:eastAsia="et-EE"/>
              </w:rPr>
              <w:t>32,0</w:t>
            </w:r>
          </w:p>
        </w:tc>
        <w:tc>
          <w:tcPr>
            <w:tcW w:w="1843" w:type="dxa"/>
            <w:tcBorders>
              <w:top w:val="nil"/>
              <w:left w:val="single" w:sz="4" w:space="0" w:color="000000"/>
              <w:bottom w:val="nil"/>
              <w:right w:val="single" w:sz="8" w:space="0" w:color="auto"/>
            </w:tcBorders>
            <w:vAlign w:val="center"/>
          </w:tcPr>
          <w:p w14:paraId="300D86D4"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Meris Süsta</w:t>
            </w:r>
          </w:p>
        </w:tc>
      </w:tr>
      <w:tr w:rsidR="006B716C" w:rsidRPr="00941ADD" w14:paraId="01D44344" w14:textId="77777777" w:rsidTr="002C4104">
        <w:trPr>
          <w:trHeight w:val="218"/>
        </w:trPr>
        <w:tc>
          <w:tcPr>
            <w:tcW w:w="354" w:type="dxa"/>
            <w:tcBorders>
              <w:top w:val="single" w:sz="4" w:space="0" w:color="auto"/>
              <w:left w:val="single" w:sz="8" w:space="0" w:color="auto"/>
              <w:bottom w:val="single" w:sz="4" w:space="0" w:color="auto"/>
              <w:right w:val="single" w:sz="4" w:space="0" w:color="auto"/>
            </w:tcBorders>
            <w:vAlign w:val="center"/>
          </w:tcPr>
          <w:p w14:paraId="48C551DA" w14:textId="77777777" w:rsidR="006B716C" w:rsidRPr="0054068A" w:rsidRDefault="006B716C" w:rsidP="002C4104">
            <w:pPr>
              <w:jc w:val="center"/>
              <w:rPr>
                <w:color w:val="000000"/>
                <w:sz w:val="16"/>
                <w:szCs w:val="16"/>
                <w:lang w:eastAsia="et-EE"/>
              </w:rPr>
            </w:pPr>
            <w:r w:rsidRPr="0054068A">
              <w:rPr>
                <w:color w:val="000000"/>
                <w:sz w:val="16"/>
                <w:szCs w:val="16"/>
                <w:lang w:eastAsia="et-EE"/>
              </w:rPr>
              <w:t>30</w:t>
            </w:r>
          </w:p>
        </w:tc>
        <w:tc>
          <w:tcPr>
            <w:tcW w:w="4466" w:type="dxa"/>
            <w:tcBorders>
              <w:top w:val="single" w:sz="4" w:space="0" w:color="auto"/>
              <w:left w:val="nil"/>
              <w:bottom w:val="single" w:sz="4" w:space="0" w:color="auto"/>
              <w:right w:val="single" w:sz="4" w:space="0" w:color="auto"/>
            </w:tcBorders>
            <w:vAlign w:val="center"/>
          </w:tcPr>
          <w:p w14:paraId="54E20391" w14:textId="77777777" w:rsidR="006B716C" w:rsidRPr="0054068A" w:rsidRDefault="006B716C" w:rsidP="002C4104">
            <w:pPr>
              <w:rPr>
                <w:color w:val="000000"/>
                <w:sz w:val="16"/>
                <w:szCs w:val="16"/>
                <w:lang w:eastAsia="et-EE"/>
              </w:rPr>
            </w:pPr>
            <w:r w:rsidRPr="0054068A">
              <w:rPr>
                <w:color w:val="000000"/>
                <w:sz w:val="16"/>
                <w:szCs w:val="16"/>
                <w:lang w:eastAsia="et-EE"/>
              </w:rPr>
              <w:t>RKU0367 Sarapuu mets</w:t>
            </w:r>
          </w:p>
        </w:tc>
        <w:tc>
          <w:tcPr>
            <w:tcW w:w="1691" w:type="dxa"/>
            <w:tcBorders>
              <w:top w:val="single" w:sz="4" w:space="0" w:color="auto"/>
              <w:left w:val="nil"/>
              <w:bottom w:val="single" w:sz="4" w:space="0" w:color="auto"/>
              <w:right w:val="single" w:sz="4" w:space="0" w:color="auto"/>
            </w:tcBorders>
            <w:noWrap/>
            <w:vAlign w:val="center"/>
          </w:tcPr>
          <w:p w14:paraId="7DAFB6AD"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Valga maakond</w:t>
            </w:r>
          </w:p>
        </w:tc>
        <w:tc>
          <w:tcPr>
            <w:tcW w:w="850" w:type="dxa"/>
            <w:tcBorders>
              <w:top w:val="single" w:sz="4" w:space="0" w:color="auto"/>
              <w:left w:val="nil"/>
              <w:bottom w:val="single" w:sz="4" w:space="0" w:color="auto"/>
              <w:right w:val="single" w:sz="4" w:space="0" w:color="auto"/>
            </w:tcBorders>
            <w:noWrap/>
            <w:vAlign w:val="center"/>
          </w:tcPr>
          <w:p w14:paraId="5900055B" w14:textId="77777777" w:rsidR="006B716C" w:rsidRPr="0054068A" w:rsidRDefault="006B716C" w:rsidP="002C4104">
            <w:pPr>
              <w:jc w:val="right"/>
              <w:rPr>
                <w:color w:val="000000"/>
                <w:sz w:val="16"/>
                <w:szCs w:val="16"/>
                <w:lang w:eastAsia="et-EE"/>
              </w:rPr>
            </w:pPr>
            <w:r w:rsidRPr="0054068A">
              <w:rPr>
                <w:color w:val="000000"/>
                <w:sz w:val="16"/>
                <w:szCs w:val="16"/>
                <w:lang w:eastAsia="et-EE"/>
              </w:rPr>
              <w:t>25,7</w:t>
            </w:r>
          </w:p>
        </w:tc>
        <w:tc>
          <w:tcPr>
            <w:tcW w:w="1843" w:type="dxa"/>
            <w:tcBorders>
              <w:top w:val="single" w:sz="4" w:space="0" w:color="auto"/>
              <w:left w:val="nil"/>
              <w:bottom w:val="single" w:sz="4" w:space="0" w:color="auto"/>
              <w:right w:val="single" w:sz="8" w:space="0" w:color="auto"/>
            </w:tcBorders>
            <w:vAlign w:val="center"/>
          </w:tcPr>
          <w:p w14:paraId="70DA4D4C"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Meris Süsta</w:t>
            </w:r>
          </w:p>
        </w:tc>
      </w:tr>
      <w:tr w:rsidR="006B716C" w:rsidRPr="00941ADD" w14:paraId="6FB8B7D2" w14:textId="77777777" w:rsidTr="002C4104">
        <w:trPr>
          <w:trHeight w:val="218"/>
        </w:trPr>
        <w:tc>
          <w:tcPr>
            <w:tcW w:w="354" w:type="dxa"/>
            <w:tcBorders>
              <w:top w:val="nil"/>
              <w:left w:val="single" w:sz="8" w:space="0" w:color="auto"/>
              <w:bottom w:val="single" w:sz="4" w:space="0" w:color="auto"/>
              <w:right w:val="single" w:sz="4" w:space="0" w:color="auto"/>
            </w:tcBorders>
            <w:vAlign w:val="center"/>
          </w:tcPr>
          <w:p w14:paraId="4725357C" w14:textId="77777777" w:rsidR="006B716C" w:rsidRPr="0054068A" w:rsidRDefault="006B716C" w:rsidP="002C4104">
            <w:pPr>
              <w:jc w:val="center"/>
              <w:rPr>
                <w:color w:val="000000"/>
                <w:sz w:val="16"/>
                <w:szCs w:val="16"/>
                <w:lang w:eastAsia="et-EE"/>
              </w:rPr>
            </w:pPr>
            <w:r w:rsidRPr="0054068A">
              <w:rPr>
                <w:color w:val="000000"/>
                <w:sz w:val="16"/>
                <w:szCs w:val="16"/>
                <w:lang w:eastAsia="et-EE"/>
              </w:rPr>
              <w:t>31</w:t>
            </w:r>
          </w:p>
        </w:tc>
        <w:tc>
          <w:tcPr>
            <w:tcW w:w="4466" w:type="dxa"/>
            <w:tcBorders>
              <w:top w:val="nil"/>
              <w:left w:val="nil"/>
              <w:bottom w:val="single" w:sz="4" w:space="0" w:color="auto"/>
              <w:right w:val="single" w:sz="4" w:space="0" w:color="auto"/>
            </w:tcBorders>
            <w:vAlign w:val="center"/>
          </w:tcPr>
          <w:p w14:paraId="7981AF36" w14:textId="77777777" w:rsidR="006B716C" w:rsidRPr="0054068A" w:rsidRDefault="006B716C" w:rsidP="002C4104">
            <w:pPr>
              <w:rPr>
                <w:color w:val="000000"/>
                <w:sz w:val="16"/>
                <w:szCs w:val="16"/>
                <w:lang w:eastAsia="et-EE"/>
              </w:rPr>
            </w:pPr>
            <w:r w:rsidRPr="0054068A">
              <w:rPr>
                <w:color w:val="000000"/>
                <w:sz w:val="16"/>
                <w:szCs w:val="16"/>
                <w:lang w:eastAsia="et-EE"/>
              </w:rPr>
              <w:t>RKU0413 MÕNEKU-1, 2, 3 (Kaara mets)</w:t>
            </w:r>
          </w:p>
        </w:tc>
        <w:tc>
          <w:tcPr>
            <w:tcW w:w="1691" w:type="dxa"/>
            <w:tcBorders>
              <w:top w:val="nil"/>
              <w:left w:val="nil"/>
              <w:bottom w:val="single" w:sz="4" w:space="0" w:color="auto"/>
              <w:right w:val="single" w:sz="4" w:space="0" w:color="auto"/>
            </w:tcBorders>
            <w:noWrap/>
            <w:vAlign w:val="center"/>
          </w:tcPr>
          <w:p w14:paraId="7F2BA14D"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Valga maakond</w:t>
            </w:r>
          </w:p>
        </w:tc>
        <w:tc>
          <w:tcPr>
            <w:tcW w:w="850" w:type="dxa"/>
            <w:tcBorders>
              <w:top w:val="nil"/>
              <w:left w:val="nil"/>
              <w:bottom w:val="single" w:sz="4" w:space="0" w:color="auto"/>
              <w:right w:val="single" w:sz="4" w:space="0" w:color="auto"/>
            </w:tcBorders>
            <w:noWrap/>
            <w:vAlign w:val="center"/>
          </w:tcPr>
          <w:p w14:paraId="47D7FC63" w14:textId="77777777" w:rsidR="006B716C" w:rsidRPr="0054068A" w:rsidRDefault="006B716C" w:rsidP="002C4104">
            <w:pPr>
              <w:jc w:val="right"/>
              <w:rPr>
                <w:color w:val="000000"/>
                <w:sz w:val="16"/>
                <w:szCs w:val="16"/>
                <w:lang w:eastAsia="et-EE"/>
              </w:rPr>
            </w:pPr>
            <w:r w:rsidRPr="0054068A">
              <w:rPr>
                <w:color w:val="000000"/>
                <w:sz w:val="16"/>
                <w:szCs w:val="16"/>
                <w:lang w:eastAsia="et-EE"/>
              </w:rPr>
              <w:t>18,9</w:t>
            </w:r>
          </w:p>
        </w:tc>
        <w:tc>
          <w:tcPr>
            <w:tcW w:w="1843" w:type="dxa"/>
            <w:tcBorders>
              <w:top w:val="nil"/>
              <w:left w:val="nil"/>
              <w:bottom w:val="single" w:sz="4" w:space="0" w:color="auto"/>
              <w:right w:val="single" w:sz="8" w:space="0" w:color="auto"/>
            </w:tcBorders>
            <w:vAlign w:val="center"/>
          </w:tcPr>
          <w:p w14:paraId="43FA2DB8"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Meris Süsta</w:t>
            </w:r>
          </w:p>
        </w:tc>
      </w:tr>
      <w:tr w:rsidR="006B716C" w:rsidRPr="00941ADD" w14:paraId="72098121" w14:textId="77777777" w:rsidTr="002C4104">
        <w:trPr>
          <w:trHeight w:val="218"/>
        </w:trPr>
        <w:tc>
          <w:tcPr>
            <w:tcW w:w="354" w:type="dxa"/>
            <w:tcBorders>
              <w:top w:val="nil"/>
              <w:left w:val="single" w:sz="8" w:space="0" w:color="auto"/>
              <w:bottom w:val="single" w:sz="8" w:space="0" w:color="auto"/>
              <w:right w:val="single" w:sz="4" w:space="0" w:color="auto"/>
            </w:tcBorders>
            <w:vAlign w:val="center"/>
          </w:tcPr>
          <w:p w14:paraId="1C70D42D" w14:textId="77777777" w:rsidR="006B716C" w:rsidRPr="0054068A" w:rsidRDefault="006B716C" w:rsidP="002C4104">
            <w:pPr>
              <w:jc w:val="center"/>
              <w:rPr>
                <w:color w:val="000000"/>
                <w:sz w:val="16"/>
                <w:szCs w:val="16"/>
                <w:lang w:eastAsia="et-EE"/>
              </w:rPr>
            </w:pPr>
            <w:r w:rsidRPr="0054068A">
              <w:rPr>
                <w:color w:val="000000"/>
                <w:sz w:val="16"/>
                <w:szCs w:val="16"/>
                <w:lang w:eastAsia="et-EE"/>
              </w:rPr>
              <w:t>32</w:t>
            </w:r>
          </w:p>
        </w:tc>
        <w:tc>
          <w:tcPr>
            <w:tcW w:w="4466" w:type="dxa"/>
            <w:tcBorders>
              <w:top w:val="nil"/>
              <w:left w:val="nil"/>
              <w:bottom w:val="single" w:sz="8" w:space="0" w:color="auto"/>
              <w:right w:val="single" w:sz="4" w:space="0" w:color="auto"/>
            </w:tcBorders>
            <w:vAlign w:val="center"/>
          </w:tcPr>
          <w:p w14:paraId="2F887094" w14:textId="77777777" w:rsidR="006B716C" w:rsidRPr="0054068A" w:rsidRDefault="006B716C" w:rsidP="002C4104">
            <w:pPr>
              <w:rPr>
                <w:color w:val="000000"/>
                <w:sz w:val="16"/>
                <w:szCs w:val="16"/>
                <w:lang w:eastAsia="et-EE"/>
              </w:rPr>
            </w:pPr>
            <w:r w:rsidRPr="0054068A">
              <w:rPr>
                <w:color w:val="000000"/>
                <w:sz w:val="16"/>
                <w:szCs w:val="16"/>
                <w:lang w:eastAsia="et-EE"/>
              </w:rPr>
              <w:t>Aheru MS (eesvooöl Laanemetsa oja) MPS</w:t>
            </w:r>
          </w:p>
        </w:tc>
        <w:tc>
          <w:tcPr>
            <w:tcW w:w="1691" w:type="dxa"/>
            <w:tcBorders>
              <w:top w:val="nil"/>
              <w:left w:val="nil"/>
              <w:bottom w:val="single" w:sz="8" w:space="0" w:color="auto"/>
              <w:right w:val="single" w:sz="4" w:space="0" w:color="auto"/>
            </w:tcBorders>
            <w:noWrap/>
            <w:vAlign w:val="center"/>
          </w:tcPr>
          <w:p w14:paraId="2053BA61" w14:textId="77777777" w:rsidR="006B716C" w:rsidRPr="0054068A" w:rsidRDefault="006B716C" w:rsidP="002C4104">
            <w:pPr>
              <w:jc w:val="center"/>
              <w:rPr>
                <w:color w:val="000000"/>
                <w:sz w:val="16"/>
                <w:szCs w:val="16"/>
                <w:lang w:eastAsia="et-EE"/>
              </w:rPr>
            </w:pPr>
            <w:r w:rsidRPr="0054068A">
              <w:rPr>
                <w:color w:val="000000"/>
                <w:sz w:val="16"/>
                <w:szCs w:val="16"/>
                <w:lang w:eastAsia="et-EE"/>
              </w:rPr>
              <w:t>Valga maakond</w:t>
            </w:r>
          </w:p>
        </w:tc>
        <w:tc>
          <w:tcPr>
            <w:tcW w:w="850" w:type="dxa"/>
            <w:tcBorders>
              <w:top w:val="nil"/>
              <w:left w:val="nil"/>
              <w:bottom w:val="single" w:sz="8" w:space="0" w:color="auto"/>
              <w:right w:val="single" w:sz="4" w:space="0" w:color="auto"/>
            </w:tcBorders>
            <w:noWrap/>
            <w:vAlign w:val="center"/>
          </w:tcPr>
          <w:p w14:paraId="4721E232" w14:textId="77777777" w:rsidR="006B716C" w:rsidRPr="0054068A" w:rsidRDefault="006B716C" w:rsidP="002C4104">
            <w:pPr>
              <w:jc w:val="right"/>
              <w:rPr>
                <w:color w:val="000000"/>
                <w:sz w:val="16"/>
                <w:szCs w:val="16"/>
                <w:lang w:eastAsia="et-EE"/>
              </w:rPr>
            </w:pPr>
            <w:r w:rsidRPr="0054068A">
              <w:rPr>
                <w:color w:val="000000"/>
                <w:sz w:val="16"/>
                <w:szCs w:val="16"/>
                <w:lang w:eastAsia="et-EE"/>
              </w:rPr>
              <w:t>2,4</w:t>
            </w:r>
          </w:p>
        </w:tc>
        <w:tc>
          <w:tcPr>
            <w:tcW w:w="1843" w:type="dxa"/>
            <w:tcBorders>
              <w:top w:val="nil"/>
              <w:left w:val="nil"/>
              <w:bottom w:val="single" w:sz="8" w:space="0" w:color="auto"/>
              <w:right w:val="single" w:sz="8" w:space="0" w:color="auto"/>
            </w:tcBorders>
            <w:vAlign w:val="center"/>
          </w:tcPr>
          <w:p w14:paraId="79EF7286" w14:textId="77777777" w:rsidR="006B716C" w:rsidRPr="0054068A" w:rsidRDefault="006B716C" w:rsidP="002C4104">
            <w:pPr>
              <w:jc w:val="center"/>
              <w:rPr>
                <w:color w:val="000000"/>
                <w:sz w:val="16"/>
                <w:szCs w:val="16"/>
                <w:lang w:eastAsia="et-EE"/>
              </w:rPr>
            </w:pPr>
            <w:r w:rsidRPr="0054068A">
              <w:rPr>
                <w:color w:val="000000"/>
                <w:sz w:val="16"/>
                <w:szCs w:val="16"/>
                <w:lang w:eastAsia="et-EE"/>
              </w:rPr>
              <w:t>Meris Süsta</w:t>
            </w:r>
          </w:p>
        </w:tc>
      </w:tr>
      <w:bookmarkEnd w:id="3"/>
    </w:tbl>
    <w:p w14:paraId="6FC160EF" w14:textId="77777777" w:rsidR="009D25D7" w:rsidRDefault="009D25D7" w:rsidP="009D25D7">
      <w:pPr>
        <w:pStyle w:val="11"/>
        <w:numPr>
          <w:ilvl w:val="0"/>
          <w:numId w:val="0"/>
        </w:numPr>
        <w:ind w:left="432"/>
        <w:rPr>
          <w:rFonts w:ascii="Times New Roman" w:hAnsi="Times New Roman" w:cs="Times New Roman"/>
          <w:sz w:val="24"/>
          <w:szCs w:val="24"/>
        </w:rPr>
      </w:pPr>
    </w:p>
    <w:p w14:paraId="3CA87CCB" w14:textId="12120329" w:rsidR="0064002D" w:rsidRPr="0064002D" w:rsidRDefault="0064002D" w:rsidP="00163ECC">
      <w:pPr>
        <w:pStyle w:val="ListParagraph"/>
        <w:numPr>
          <w:ilvl w:val="1"/>
          <w:numId w:val="6"/>
        </w:numPr>
        <w:suppressAutoHyphens/>
        <w:ind w:left="0" w:firstLine="0"/>
        <w:rPr>
          <w:szCs w:val="24"/>
          <w:lang w:eastAsia="ar-SA"/>
        </w:rPr>
      </w:pPr>
      <w:r>
        <w:rPr>
          <w:szCs w:val="24"/>
          <w:lang w:eastAsia="ar-SA"/>
        </w:rPr>
        <w:t>L</w:t>
      </w:r>
      <w:r w:rsidRPr="0064002D">
        <w:rPr>
          <w:szCs w:val="24"/>
          <w:lang w:eastAsia="ar-SA"/>
        </w:rPr>
        <w:t xml:space="preserve">epingu eseme tehniline kirjeldus on toodud </w:t>
      </w:r>
      <w:r>
        <w:rPr>
          <w:szCs w:val="24"/>
          <w:lang w:eastAsia="ar-SA"/>
        </w:rPr>
        <w:t xml:space="preserve">lepingu </w:t>
      </w:r>
      <w:r w:rsidRPr="0064002D">
        <w:rPr>
          <w:szCs w:val="24"/>
          <w:lang w:eastAsia="ar-SA"/>
        </w:rPr>
        <w:t xml:space="preserve">lisas </w:t>
      </w:r>
      <w:r w:rsidR="009240E3">
        <w:rPr>
          <w:szCs w:val="24"/>
          <w:lang w:eastAsia="ar-SA"/>
        </w:rPr>
        <w:t xml:space="preserve">1 - </w:t>
      </w:r>
      <w:r w:rsidR="009240E3" w:rsidRPr="009240E3">
        <w:rPr>
          <w:szCs w:val="24"/>
          <w:lang w:eastAsia="ar-SA"/>
        </w:rPr>
        <w:t>Maaparandussüsteemide hooldustööde kirjeldus</w:t>
      </w:r>
      <w:r w:rsidRPr="0064002D">
        <w:rPr>
          <w:szCs w:val="24"/>
          <w:lang w:eastAsia="ar-SA"/>
        </w:rPr>
        <w:t xml:space="preserve">. </w:t>
      </w:r>
    </w:p>
    <w:p w14:paraId="75361FF9" w14:textId="77777777" w:rsidR="001B2DCB" w:rsidRPr="007A5682" w:rsidRDefault="00593853" w:rsidP="00163ECC">
      <w:pPr>
        <w:pStyle w:val="ListParagraph"/>
        <w:numPr>
          <w:ilvl w:val="1"/>
          <w:numId w:val="6"/>
        </w:numPr>
        <w:suppressAutoHyphens/>
        <w:ind w:left="0" w:firstLine="0"/>
        <w:rPr>
          <w:szCs w:val="24"/>
          <w:lang w:eastAsia="ar-SA"/>
        </w:rPr>
      </w:pPr>
      <w:r w:rsidRPr="007A5682">
        <w:rPr>
          <w:szCs w:val="24"/>
          <w:lang w:eastAsia="ar-SA"/>
        </w:rPr>
        <w:lastRenderedPageBreak/>
        <w:t xml:space="preserve">Teenust osutatakse vastavalt </w:t>
      </w:r>
      <w:r w:rsidR="006531AA" w:rsidRPr="007A5682">
        <w:rPr>
          <w:szCs w:val="24"/>
          <w:lang w:eastAsia="ar-SA"/>
        </w:rPr>
        <w:t>hankelepingu</w:t>
      </w:r>
      <w:r w:rsidRPr="007A5682">
        <w:rPr>
          <w:szCs w:val="24"/>
          <w:lang w:eastAsia="ar-SA"/>
        </w:rPr>
        <w:t xml:space="preserve"> tingimustele. </w:t>
      </w:r>
      <w:r w:rsidR="006531AA" w:rsidRPr="007A5682">
        <w:rPr>
          <w:szCs w:val="24"/>
          <w:lang w:eastAsia="ar-SA"/>
        </w:rPr>
        <w:t>L</w:t>
      </w:r>
      <w:r w:rsidRPr="007A5682">
        <w:rPr>
          <w:szCs w:val="24"/>
          <w:lang w:eastAsia="ar-SA"/>
        </w:rPr>
        <w:t>epingus on kirjeldatud teenuste osutamise täpsemad tingimused, lepingu lisades on kirjeldatud teenuse osutamisel kehtivad nõuded, sh keskkonnanõuded.</w:t>
      </w:r>
    </w:p>
    <w:p w14:paraId="3C44F95A" w14:textId="2AA1CCAB" w:rsidR="0081516C" w:rsidRPr="007A5682" w:rsidRDefault="001B2DCB" w:rsidP="00163ECC">
      <w:pPr>
        <w:pStyle w:val="ListParagraph"/>
        <w:numPr>
          <w:ilvl w:val="1"/>
          <w:numId w:val="6"/>
        </w:numPr>
        <w:suppressAutoHyphens/>
        <w:ind w:left="0" w:firstLine="0"/>
        <w:rPr>
          <w:szCs w:val="24"/>
          <w:lang w:eastAsia="ar-SA"/>
        </w:rPr>
      </w:pPr>
      <w:r w:rsidRPr="007A5682">
        <w:rPr>
          <w:szCs w:val="24"/>
          <w:lang w:eastAsia="ar-SA"/>
        </w:rPr>
        <w:t xml:space="preserve">Edukaks tunnistatud pakkuja peab kogu lepingu kehtivusajal </w:t>
      </w:r>
      <w:r w:rsidR="00EB4A5E">
        <w:rPr>
          <w:szCs w:val="24"/>
          <w:lang w:eastAsia="ar-SA"/>
        </w:rPr>
        <w:t>tööde teostamiseks</w:t>
      </w:r>
      <w:r w:rsidRPr="007A5682">
        <w:rPr>
          <w:szCs w:val="24"/>
          <w:lang w:eastAsia="ar-SA"/>
        </w:rPr>
        <w:t xml:space="preserve"> </w:t>
      </w:r>
      <w:r w:rsidR="009751CC" w:rsidRPr="007A5682">
        <w:rPr>
          <w:szCs w:val="24"/>
          <w:lang w:eastAsia="ar-SA"/>
        </w:rPr>
        <w:t xml:space="preserve">kasutama </w:t>
      </w:r>
      <w:r w:rsidR="0029404C" w:rsidRPr="0029404C">
        <w:rPr>
          <w:szCs w:val="24"/>
          <w:lang w:eastAsia="ar-SA"/>
        </w:rPr>
        <w:t xml:space="preserve">vähemalt ühte </w:t>
      </w:r>
      <w:r w:rsidR="006614BA" w:rsidRPr="006614BA">
        <w:rPr>
          <w:szCs w:val="24"/>
          <w:lang w:eastAsia="ar-SA"/>
        </w:rPr>
        <w:t>roomikekskavaatori</w:t>
      </w:r>
      <w:r w:rsidR="006614BA">
        <w:rPr>
          <w:szCs w:val="24"/>
          <w:lang w:eastAsia="ar-SA"/>
        </w:rPr>
        <w:t>t</w:t>
      </w:r>
      <w:r w:rsidR="006614BA" w:rsidRPr="006614BA">
        <w:rPr>
          <w:szCs w:val="24"/>
          <w:lang w:eastAsia="ar-SA"/>
        </w:rPr>
        <w:t xml:space="preserve"> </w:t>
      </w:r>
      <w:r w:rsidR="0029404C" w:rsidRPr="0029404C">
        <w:rPr>
          <w:szCs w:val="24"/>
          <w:lang w:eastAsia="ar-SA"/>
        </w:rPr>
        <w:t>(</w:t>
      </w:r>
      <w:r w:rsidR="006614BA" w:rsidRPr="006614BA">
        <w:rPr>
          <w:szCs w:val="24"/>
          <w:lang w:eastAsia="ar-SA"/>
        </w:rPr>
        <w:t>täismassiga min 19 000 kg</w:t>
      </w:r>
      <w:r w:rsidR="0029404C" w:rsidRPr="0029404C">
        <w:rPr>
          <w:szCs w:val="24"/>
          <w:lang w:eastAsia="ar-SA"/>
        </w:rPr>
        <w:t xml:space="preserve">) iga </w:t>
      </w:r>
      <w:r w:rsidR="00151C0B">
        <w:rPr>
          <w:szCs w:val="24"/>
          <w:lang w:eastAsia="ar-SA"/>
        </w:rPr>
        <w:t xml:space="preserve">pakutava </w:t>
      </w:r>
      <w:r w:rsidR="00151C0B" w:rsidRPr="00151C0B">
        <w:rPr>
          <w:szCs w:val="24"/>
          <w:lang w:eastAsia="ar-SA"/>
        </w:rPr>
        <w:t>300 km hooldatava</w:t>
      </w:r>
      <w:r w:rsidR="00163ECC">
        <w:rPr>
          <w:szCs w:val="24"/>
          <w:lang w:eastAsia="ar-SA"/>
        </w:rPr>
        <w:t>te</w:t>
      </w:r>
      <w:r w:rsidR="00151C0B" w:rsidRPr="00151C0B">
        <w:rPr>
          <w:szCs w:val="24"/>
          <w:lang w:eastAsia="ar-SA"/>
        </w:rPr>
        <w:t xml:space="preserve"> maaparandussüsteemide kraavide pikkuse </w:t>
      </w:r>
      <w:r w:rsidR="0029404C" w:rsidRPr="0029404C">
        <w:rPr>
          <w:szCs w:val="24"/>
          <w:lang w:eastAsia="ar-SA"/>
        </w:rPr>
        <w:t>kohta. Iga hankeosa</w:t>
      </w:r>
      <w:r w:rsidR="00151C0B">
        <w:rPr>
          <w:szCs w:val="24"/>
          <w:lang w:eastAsia="ar-SA"/>
        </w:rPr>
        <w:t xml:space="preserve"> </w:t>
      </w:r>
      <w:r w:rsidR="00163ECC" w:rsidRPr="00151C0B">
        <w:rPr>
          <w:szCs w:val="24"/>
          <w:lang w:eastAsia="ar-SA"/>
        </w:rPr>
        <w:t>hooldatava</w:t>
      </w:r>
      <w:r w:rsidR="00163ECC">
        <w:rPr>
          <w:szCs w:val="24"/>
          <w:lang w:eastAsia="ar-SA"/>
        </w:rPr>
        <w:t>te</w:t>
      </w:r>
      <w:r w:rsidR="00163ECC" w:rsidRPr="00151C0B">
        <w:rPr>
          <w:szCs w:val="24"/>
          <w:lang w:eastAsia="ar-SA"/>
        </w:rPr>
        <w:t xml:space="preserve"> maaparandussüsteemide kraavide pikkuse</w:t>
      </w:r>
      <w:r w:rsidR="00163ECC">
        <w:rPr>
          <w:szCs w:val="24"/>
          <w:lang w:eastAsia="ar-SA"/>
        </w:rPr>
        <w:t>d</w:t>
      </w:r>
      <w:r w:rsidR="00163ECC" w:rsidRPr="00151C0B">
        <w:rPr>
          <w:szCs w:val="24"/>
          <w:lang w:eastAsia="ar-SA"/>
        </w:rPr>
        <w:t xml:space="preserve"> </w:t>
      </w:r>
      <w:r w:rsidR="0029404C" w:rsidRPr="0029404C">
        <w:rPr>
          <w:szCs w:val="24"/>
          <w:lang w:eastAsia="ar-SA"/>
        </w:rPr>
        <w:t xml:space="preserve">on </w:t>
      </w:r>
      <w:r w:rsidR="00163ECC">
        <w:rPr>
          <w:szCs w:val="24"/>
          <w:lang w:eastAsia="ar-SA"/>
        </w:rPr>
        <w:t>välja toodud punktis 3.1.</w:t>
      </w:r>
    </w:p>
    <w:p w14:paraId="70EF30F9" w14:textId="68832386" w:rsidR="0081516C" w:rsidRPr="007A5682" w:rsidRDefault="001B2DCB" w:rsidP="00163ECC">
      <w:pPr>
        <w:pStyle w:val="ListParagraph"/>
        <w:numPr>
          <w:ilvl w:val="1"/>
          <w:numId w:val="6"/>
        </w:numPr>
        <w:suppressAutoHyphens/>
        <w:ind w:left="0" w:firstLine="0"/>
        <w:rPr>
          <w:szCs w:val="24"/>
          <w:lang w:eastAsia="ar-SA"/>
        </w:rPr>
      </w:pPr>
      <w:r w:rsidRPr="007A5682">
        <w:rPr>
          <w:szCs w:val="24"/>
          <w:lang w:eastAsia="ar-SA"/>
        </w:rPr>
        <w:t xml:space="preserve">Edukaks tunnistatud pakkuja esitab hiljemalt </w:t>
      </w:r>
      <w:r w:rsidR="00825930" w:rsidRPr="00825930">
        <w:rPr>
          <w:szCs w:val="24"/>
          <w:lang w:eastAsia="ar-SA"/>
        </w:rPr>
        <w:t xml:space="preserve">4 nädalat ennem tööde alustamist vajadusel hankijale ülevaatamiseks ja täiendavaks nõuetele vastavuse kontrollimiseks tööde teostamiseks kasutatava </w:t>
      </w:r>
      <w:r w:rsidR="00825930" w:rsidRPr="006614BA">
        <w:rPr>
          <w:szCs w:val="24"/>
          <w:lang w:eastAsia="ar-SA"/>
        </w:rPr>
        <w:t xml:space="preserve">roomikekskavaatori </w:t>
      </w:r>
      <w:r w:rsidR="00825930" w:rsidRPr="00825930">
        <w:rPr>
          <w:szCs w:val="24"/>
          <w:lang w:eastAsia="ar-SA"/>
        </w:rPr>
        <w:t>või andmed selle kohta. Masinate ette näitamata jätmisel võib hankija edukat pakkujat  mitte töid teostama lubada ning hankijal on õigus lepingust taganeda</w:t>
      </w:r>
      <w:r w:rsidRPr="007A5682">
        <w:rPr>
          <w:szCs w:val="24"/>
          <w:lang w:eastAsia="ar-SA"/>
        </w:rPr>
        <w:t xml:space="preserve">.  </w:t>
      </w:r>
    </w:p>
    <w:p w14:paraId="2EA9B3B9" w14:textId="77777777" w:rsidR="00EE1AEA" w:rsidRDefault="001B2DCB" w:rsidP="00EE1AEA">
      <w:pPr>
        <w:pStyle w:val="ListParagraph"/>
        <w:numPr>
          <w:ilvl w:val="1"/>
          <w:numId w:val="6"/>
        </w:numPr>
        <w:suppressAutoHyphens/>
        <w:ind w:left="0" w:firstLine="0"/>
        <w:rPr>
          <w:szCs w:val="24"/>
          <w:lang w:eastAsia="ar-SA"/>
        </w:rPr>
      </w:pPr>
      <w:r w:rsidRPr="007A5682">
        <w:rPr>
          <w:szCs w:val="24"/>
          <w:lang w:eastAsia="ar-SA"/>
        </w:rPr>
        <w:t xml:space="preserve">Pakkuja on kohustatud tarkvarade arenemisel ja riistvara nõuete muutumisel lepinguperioodil varustama </w:t>
      </w:r>
      <w:r w:rsidR="00FA0DD8" w:rsidRPr="004F64EC">
        <w:t xml:space="preserve">teenust osutavad traktorid, autod, masinad ja liikurseadmed </w:t>
      </w:r>
      <w:r w:rsidRPr="007A5682">
        <w:rPr>
          <w:szCs w:val="24"/>
          <w:lang w:eastAsia="ar-SA"/>
        </w:rPr>
        <w:t>arvu kaasajastatud tark- ja riistvaraga</w:t>
      </w:r>
      <w:r w:rsidR="00FA0DD8">
        <w:rPr>
          <w:szCs w:val="24"/>
          <w:lang w:eastAsia="ar-SA"/>
        </w:rPr>
        <w:t>.</w:t>
      </w:r>
      <w:bookmarkEnd w:id="2"/>
    </w:p>
    <w:p w14:paraId="165DEB7A" w14:textId="77777777" w:rsidR="00EE1AEA" w:rsidRDefault="000613F6" w:rsidP="00EE1AEA">
      <w:pPr>
        <w:pStyle w:val="ListParagraph"/>
        <w:numPr>
          <w:ilvl w:val="1"/>
          <w:numId w:val="6"/>
        </w:numPr>
        <w:suppressAutoHyphens/>
        <w:ind w:left="0" w:firstLine="0"/>
        <w:rPr>
          <w:szCs w:val="24"/>
          <w:lang w:eastAsia="ar-SA"/>
        </w:rPr>
      </w:pPr>
      <w:r w:rsidRPr="00EE1AEA">
        <w:rPr>
          <w:szCs w:val="24"/>
        </w:rPr>
        <w:t xml:space="preserve">Objektidel on keskkonnakaitsest tingitud ajalisi piiranguid tööde teostamisele (olenevalt piirangust 1.02-30.09). Antud piirangute kohta saate täiendava informatsiooni piirkonna </w:t>
      </w:r>
      <w:r w:rsidR="0067098B" w:rsidRPr="00EE1AEA">
        <w:rPr>
          <w:szCs w:val="24"/>
        </w:rPr>
        <w:t>m</w:t>
      </w:r>
      <w:r w:rsidRPr="00EE1AEA">
        <w:rPr>
          <w:szCs w:val="24"/>
        </w:rPr>
        <w:t>etsataristu spetsialistilt.</w:t>
      </w:r>
    </w:p>
    <w:p w14:paraId="36D5EA1E" w14:textId="2C28053E" w:rsidR="000613F6" w:rsidRPr="00EE1AEA" w:rsidRDefault="000613F6" w:rsidP="00EE1AEA">
      <w:pPr>
        <w:pStyle w:val="ListParagraph"/>
        <w:numPr>
          <w:ilvl w:val="1"/>
          <w:numId w:val="6"/>
        </w:numPr>
        <w:suppressAutoHyphens/>
        <w:ind w:left="0" w:firstLine="0"/>
        <w:rPr>
          <w:szCs w:val="24"/>
          <w:lang w:eastAsia="ar-SA"/>
        </w:rPr>
      </w:pPr>
      <w:r w:rsidRPr="00EE1AEA">
        <w:rPr>
          <w:szCs w:val="24"/>
        </w:rPr>
        <w:t xml:space="preserve">Objektidega on võimalik tutvuda ning selle iseärasuste ja töömahtude kohta saab täiendavat informatsiooni piirkonna </w:t>
      </w:r>
      <w:r w:rsidR="0067098B" w:rsidRPr="00EE1AEA">
        <w:rPr>
          <w:szCs w:val="24"/>
        </w:rPr>
        <w:t>m</w:t>
      </w:r>
      <w:r w:rsidRPr="00EE1AEA">
        <w:rPr>
          <w:szCs w:val="24"/>
        </w:rPr>
        <w:t>etsataristu spetsialistilt:</w:t>
      </w:r>
      <w:r w:rsidRPr="00EE1AEA">
        <w:rPr>
          <w:szCs w:val="24"/>
        </w:rPr>
        <w:tab/>
      </w:r>
      <w:r w:rsidRPr="00EE1AEA">
        <w:rPr>
          <w:szCs w:val="24"/>
        </w:rPr>
        <w:tab/>
      </w:r>
    </w:p>
    <w:p w14:paraId="13F24535" w14:textId="77777777" w:rsidR="000613F6" w:rsidRPr="00681352" w:rsidRDefault="000613F6" w:rsidP="00EE1AEA">
      <w:pPr>
        <w:numPr>
          <w:ilvl w:val="0"/>
          <w:numId w:val="12"/>
        </w:numPr>
        <w:tabs>
          <w:tab w:val="clear" w:pos="432"/>
          <w:tab w:val="num" w:pos="0"/>
        </w:tabs>
        <w:suppressAutoHyphens/>
        <w:ind w:left="0" w:firstLine="0"/>
        <w:jc w:val="left"/>
        <w:rPr>
          <w:szCs w:val="24"/>
        </w:rPr>
      </w:pPr>
      <w:r w:rsidRPr="00681352">
        <w:rPr>
          <w:szCs w:val="24"/>
        </w:rPr>
        <w:t xml:space="preserve">Villu Alatsei </w:t>
      </w:r>
      <w:r w:rsidRPr="00681352">
        <w:rPr>
          <w:szCs w:val="24"/>
        </w:rPr>
        <w:tab/>
      </w:r>
      <w:r w:rsidRPr="00681352">
        <w:rPr>
          <w:szCs w:val="24"/>
        </w:rPr>
        <w:tab/>
        <w:t xml:space="preserve">tel: 504 0541; </w:t>
      </w:r>
      <w:r w:rsidRPr="00681352">
        <w:rPr>
          <w:szCs w:val="24"/>
        </w:rPr>
        <w:tab/>
      </w:r>
      <w:r w:rsidRPr="00681352">
        <w:rPr>
          <w:szCs w:val="24"/>
        </w:rPr>
        <w:tab/>
        <w:t xml:space="preserve">e-mail: </w:t>
      </w:r>
      <w:hyperlink r:id="rId11" w:history="1">
        <w:r w:rsidRPr="00681352">
          <w:rPr>
            <w:rStyle w:val="Hyperlink"/>
            <w:szCs w:val="24"/>
          </w:rPr>
          <w:t>villu.alatsei@rmk.ee</w:t>
        </w:r>
      </w:hyperlink>
      <w:r w:rsidRPr="00681352">
        <w:rPr>
          <w:szCs w:val="24"/>
        </w:rPr>
        <w:t xml:space="preserve"> </w:t>
      </w:r>
    </w:p>
    <w:p w14:paraId="5055C2D7" w14:textId="67557E65" w:rsidR="000613F6" w:rsidRPr="00681352" w:rsidRDefault="000613F6" w:rsidP="00EE1AEA">
      <w:pPr>
        <w:numPr>
          <w:ilvl w:val="0"/>
          <w:numId w:val="12"/>
        </w:numPr>
        <w:tabs>
          <w:tab w:val="clear" w:pos="432"/>
          <w:tab w:val="num" w:pos="0"/>
        </w:tabs>
        <w:suppressAutoHyphens/>
        <w:ind w:left="0" w:firstLine="0"/>
        <w:jc w:val="left"/>
        <w:rPr>
          <w:szCs w:val="24"/>
        </w:rPr>
      </w:pPr>
      <w:r w:rsidRPr="00681352">
        <w:rPr>
          <w:szCs w:val="24"/>
        </w:rPr>
        <w:t xml:space="preserve">Maie Rummel </w:t>
      </w:r>
      <w:r w:rsidRPr="00681352">
        <w:rPr>
          <w:szCs w:val="24"/>
        </w:rPr>
        <w:tab/>
      </w:r>
      <w:r w:rsidR="00681352">
        <w:rPr>
          <w:szCs w:val="24"/>
        </w:rPr>
        <w:tab/>
      </w:r>
      <w:r w:rsidRPr="00681352">
        <w:rPr>
          <w:szCs w:val="24"/>
        </w:rPr>
        <w:t xml:space="preserve">tel: 514 0460; </w:t>
      </w:r>
      <w:r w:rsidRPr="00681352">
        <w:rPr>
          <w:szCs w:val="24"/>
        </w:rPr>
        <w:tab/>
      </w:r>
      <w:r w:rsidRPr="00681352">
        <w:rPr>
          <w:szCs w:val="24"/>
        </w:rPr>
        <w:tab/>
        <w:t xml:space="preserve">e-mail: </w:t>
      </w:r>
      <w:hyperlink r:id="rId12" w:history="1">
        <w:r w:rsidRPr="00681352">
          <w:rPr>
            <w:rStyle w:val="Hyperlink"/>
            <w:szCs w:val="24"/>
          </w:rPr>
          <w:t>maie.rummel@rmk.ee</w:t>
        </w:r>
      </w:hyperlink>
    </w:p>
    <w:p w14:paraId="0520A1FA" w14:textId="77777777" w:rsidR="000613F6" w:rsidRPr="00681352" w:rsidRDefault="000613F6" w:rsidP="00EE1AEA">
      <w:pPr>
        <w:numPr>
          <w:ilvl w:val="0"/>
          <w:numId w:val="12"/>
        </w:numPr>
        <w:tabs>
          <w:tab w:val="clear" w:pos="432"/>
          <w:tab w:val="num" w:pos="0"/>
        </w:tabs>
        <w:suppressAutoHyphens/>
        <w:ind w:left="0" w:firstLine="0"/>
        <w:jc w:val="left"/>
        <w:rPr>
          <w:szCs w:val="24"/>
        </w:rPr>
      </w:pPr>
      <w:bookmarkStart w:id="4" w:name="_Hlk127266017"/>
      <w:r w:rsidRPr="00681352">
        <w:rPr>
          <w:szCs w:val="24"/>
        </w:rPr>
        <w:t xml:space="preserve">Rein Kilgi </w:t>
      </w:r>
      <w:r w:rsidRPr="00681352">
        <w:rPr>
          <w:szCs w:val="24"/>
        </w:rPr>
        <w:tab/>
      </w:r>
      <w:r w:rsidRPr="00681352">
        <w:rPr>
          <w:szCs w:val="24"/>
        </w:rPr>
        <w:tab/>
        <w:t xml:space="preserve">tel: 507 3440; </w:t>
      </w:r>
      <w:r w:rsidRPr="00681352">
        <w:rPr>
          <w:szCs w:val="24"/>
        </w:rPr>
        <w:tab/>
      </w:r>
      <w:r w:rsidRPr="00681352">
        <w:rPr>
          <w:szCs w:val="24"/>
        </w:rPr>
        <w:tab/>
        <w:t xml:space="preserve">e-mail: </w:t>
      </w:r>
      <w:hyperlink r:id="rId13" w:history="1">
        <w:r w:rsidRPr="00681352">
          <w:rPr>
            <w:rStyle w:val="Hyperlink"/>
            <w:szCs w:val="24"/>
          </w:rPr>
          <w:t>rein.kilgi@rmk.ee</w:t>
        </w:r>
      </w:hyperlink>
      <w:r w:rsidRPr="00681352">
        <w:rPr>
          <w:szCs w:val="24"/>
        </w:rPr>
        <w:t xml:space="preserve"> </w:t>
      </w:r>
    </w:p>
    <w:p w14:paraId="4FF2AE90" w14:textId="77777777" w:rsidR="000613F6" w:rsidRPr="00681352" w:rsidRDefault="000613F6" w:rsidP="00EE1AEA">
      <w:pPr>
        <w:numPr>
          <w:ilvl w:val="0"/>
          <w:numId w:val="12"/>
        </w:numPr>
        <w:tabs>
          <w:tab w:val="clear" w:pos="432"/>
          <w:tab w:val="num" w:pos="0"/>
        </w:tabs>
        <w:suppressAutoHyphens/>
        <w:ind w:left="0" w:firstLine="0"/>
        <w:jc w:val="left"/>
        <w:rPr>
          <w:szCs w:val="24"/>
        </w:rPr>
      </w:pPr>
      <w:r w:rsidRPr="00681352">
        <w:rPr>
          <w:szCs w:val="24"/>
        </w:rPr>
        <w:t>Ain-Meelis Hannus</w:t>
      </w:r>
      <w:r w:rsidRPr="00681352">
        <w:rPr>
          <w:szCs w:val="24"/>
        </w:rPr>
        <w:tab/>
        <w:t xml:space="preserve">tel: 516 3309; </w:t>
      </w:r>
      <w:r w:rsidRPr="00681352">
        <w:rPr>
          <w:szCs w:val="24"/>
        </w:rPr>
        <w:tab/>
      </w:r>
      <w:r w:rsidRPr="00681352">
        <w:rPr>
          <w:szCs w:val="24"/>
        </w:rPr>
        <w:tab/>
        <w:t xml:space="preserve">e-post: </w:t>
      </w:r>
      <w:hyperlink r:id="rId14" w:history="1">
        <w:r w:rsidRPr="00681352">
          <w:rPr>
            <w:rStyle w:val="Hyperlink"/>
            <w:szCs w:val="24"/>
          </w:rPr>
          <w:t>ain-meelis.hannus@rmk.ee</w:t>
        </w:r>
      </w:hyperlink>
      <w:r w:rsidRPr="00681352">
        <w:rPr>
          <w:szCs w:val="24"/>
        </w:rPr>
        <w:t xml:space="preserve"> </w:t>
      </w:r>
    </w:p>
    <w:p w14:paraId="2C1FB3BD" w14:textId="77777777" w:rsidR="000613F6" w:rsidRPr="00681352" w:rsidRDefault="000613F6" w:rsidP="00EE1AEA">
      <w:pPr>
        <w:numPr>
          <w:ilvl w:val="0"/>
          <w:numId w:val="12"/>
        </w:numPr>
        <w:tabs>
          <w:tab w:val="clear" w:pos="432"/>
          <w:tab w:val="num" w:pos="0"/>
        </w:tabs>
        <w:suppressAutoHyphens/>
        <w:ind w:left="0" w:firstLine="0"/>
        <w:jc w:val="left"/>
        <w:rPr>
          <w:szCs w:val="24"/>
        </w:rPr>
      </w:pPr>
      <w:r w:rsidRPr="00681352">
        <w:rPr>
          <w:szCs w:val="24"/>
        </w:rPr>
        <w:t xml:space="preserve">Madi Nõmm </w:t>
      </w:r>
      <w:r w:rsidRPr="00681352">
        <w:rPr>
          <w:szCs w:val="24"/>
        </w:rPr>
        <w:tab/>
      </w:r>
      <w:r w:rsidRPr="00681352">
        <w:rPr>
          <w:szCs w:val="24"/>
        </w:rPr>
        <w:tab/>
        <w:t xml:space="preserve">tel: 504 5509; </w:t>
      </w:r>
      <w:r w:rsidRPr="00681352">
        <w:rPr>
          <w:szCs w:val="24"/>
        </w:rPr>
        <w:tab/>
      </w:r>
      <w:r w:rsidRPr="00681352">
        <w:rPr>
          <w:szCs w:val="24"/>
        </w:rPr>
        <w:tab/>
        <w:t xml:space="preserve">e-post: </w:t>
      </w:r>
      <w:hyperlink r:id="rId15" w:history="1">
        <w:r w:rsidRPr="00681352">
          <w:rPr>
            <w:rStyle w:val="Hyperlink"/>
            <w:szCs w:val="24"/>
          </w:rPr>
          <w:t>madi.nomm@rmk.ee</w:t>
        </w:r>
      </w:hyperlink>
      <w:r w:rsidRPr="00681352">
        <w:rPr>
          <w:szCs w:val="24"/>
        </w:rPr>
        <w:t xml:space="preserve">  </w:t>
      </w:r>
    </w:p>
    <w:bookmarkEnd w:id="4"/>
    <w:p w14:paraId="573F22F0" w14:textId="77777777" w:rsidR="000613F6" w:rsidRPr="00681352" w:rsidRDefault="000613F6" w:rsidP="00EE1AEA">
      <w:pPr>
        <w:rPr>
          <w:szCs w:val="24"/>
        </w:rPr>
      </w:pPr>
      <w:r w:rsidRPr="00681352">
        <w:rPr>
          <w:szCs w:val="24"/>
        </w:rPr>
        <w:t xml:space="preserve">Meris Süsta </w:t>
      </w:r>
      <w:r w:rsidRPr="00681352">
        <w:rPr>
          <w:szCs w:val="24"/>
        </w:rPr>
        <w:tab/>
      </w:r>
      <w:r w:rsidRPr="00681352">
        <w:rPr>
          <w:szCs w:val="24"/>
        </w:rPr>
        <w:tab/>
        <w:t xml:space="preserve">tel: 506 4594; </w:t>
      </w:r>
      <w:r w:rsidRPr="00681352">
        <w:rPr>
          <w:szCs w:val="24"/>
        </w:rPr>
        <w:tab/>
      </w:r>
      <w:r w:rsidRPr="00681352">
        <w:rPr>
          <w:szCs w:val="24"/>
        </w:rPr>
        <w:tab/>
        <w:t xml:space="preserve">e-mail: </w:t>
      </w:r>
      <w:hyperlink r:id="rId16" w:history="1">
        <w:r w:rsidRPr="00681352">
          <w:rPr>
            <w:rStyle w:val="Hyperlink"/>
            <w:szCs w:val="24"/>
          </w:rPr>
          <w:t>meris.susta@rmk.ee</w:t>
        </w:r>
      </w:hyperlink>
      <w:r w:rsidRPr="00681352">
        <w:rPr>
          <w:szCs w:val="24"/>
        </w:rPr>
        <w:t xml:space="preserve"> </w:t>
      </w:r>
    </w:p>
    <w:p w14:paraId="2C2C43C1" w14:textId="6E711F6B" w:rsidR="000613F6" w:rsidRPr="00681352" w:rsidRDefault="000613F6" w:rsidP="00EE1AEA">
      <w:pPr>
        <w:rPr>
          <w:szCs w:val="24"/>
        </w:rPr>
      </w:pPr>
      <w:r w:rsidRPr="00681352">
        <w:rPr>
          <w:szCs w:val="24"/>
        </w:rPr>
        <w:t xml:space="preserve">Romet Riiman </w:t>
      </w:r>
      <w:r w:rsidRPr="00681352">
        <w:rPr>
          <w:szCs w:val="24"/>
        </w:rPr>
        <w:tab/>
        <w:t xml:space="preserve">tel: 526 1698; </w:t>
      </w:r>
      <w:r w:rsidRPr="00681352">
        <w:rPr>
          <w:szCs w:val="24"/>
        </w:rPr>
        <w:tab/>
      </w:r>
      <w:r w:rsidRPr="00681352">
        <w:rPr>
          <w:szCs w:val="24"/>
        </w:rPr>
        <w:tab/>
        <w:t xml:space="preserve">e-mail: </w:t>
      </w:r>
      <w:hyperlink r:id="rId17" w:history="1">
        <w:r w:rsidRPr="00681352">
          <w:rPr>
            <w:rStyle w:val="Hyperlink"/>
            <w:szCs w:val="24"/>
          </w:rPr>
          <w:t>romet.riiman@rmk.ee</w:t>
        </w:r>
      </w:hyperlink>
    </w:p>
    <w:p w14:paraId="0B035703" w14:textId="77777777" w:rsidR="001A014E" w:rsidRDefault="001A014E" w:rsidP="001A014E">
      <w:pPr>
        <w:pStyle w:val="pealkiri"/>
        <w:numPr>
          <w:ilvl w:val="0"/>
          <w:numId w:val="0"/>
        </w:numPr>
        <w:spacing w:before="0" w:after="0"/>
        <w:ind w:left="426"/>
        <w:rPr>
          <w:sz w:val="24"/>
          <w:szCs w:val="24"/>
        </w:rPr>
      </w:pPr>
    </w:p>
    <w:p w14:paraId="48430932" w14:textId="5D6BF119" w:rsidR="00A85D4D" w:rsidRPr="001E7C19" w:rsidRDefault="00E85CA8" w:rsidP="001E7C19">
      <w:pPr>
        <w:pStyle w:val="pealkiri"/>
        <w:numPr>
          <w:ilvl w:val="0"/>
          <w:numId w:val="6"/>
        </w:numPr>
        <w:spacing w:before="0" w:after="0"/>
        <w:ind w:left="426" w:hanging="426"/>
        <w:rPr>
          <w:b/>
          <w:sz w:val="24"/>
          <w:szCs w:val="24"/>
        </w:rPr>
      </w:pPr>
      <w:r w:rsidRPr="001E7C19">
        <w:rPr>
          <w:b/>
          <w:sz w:val="24"/>
          <w:szCs w:val="24"/>
        </w:rPr>
        <w:t>PAKKUMUS</w:t>
      </w:r>
    </w:p>
    <w:p w14:paraId="2357DFAF" w14:textId="77777777" w:rsidR="009D0B52" w:rsidRPr="00BC1044" w:rsidRDefault="00FC6D79" w:rsidP="00EE1AEA">
      <w:pPr>
        <w:pStyle w:val="ListParagraph"/>
        <w:numPr>
          <w:ilvl w:val="1"/>
          <w:numId w:val="6"/>
        </w:numPr>
        <w:suppressAutoHyphens/>
        <w:ind w:left="0" w:firstLine="0"/>
        <w:rPr>
          <w:szCs w:val="24"/>
        </w:rPr>
      </w:pPr>
      <w:r w:rsidRPr="00BC1044">
        <w:rPr>
          <w:szCs w:val="24"/>
        </w:rPr>
        <w:t>Pakkuja esitab RHR süsteemis</w:t>
      </w:r>
      <w:r w:rsidR="00820FC4" w:rsidRPr="00BC1044">
        <w:rPr>
          <w:szCs w:val="24"/>
        </w:rPr>
        <w:t xml:space="preserve"> </w:t>
      </w:r>
      <w:r w:rsidR="0092356F" w:rsidRPr="00BC1044">
        <w:rPr>
          <w:szCs w:val="24"/>
        </w:rPr>
        <w:t>täidetava pakkumuse maksumuse vormi</w:t>
      </w:r>
      <w:r w:rsidRPr="00BC1044">
        <w:rPr>
          <w:szCs w:val="24"/>
        </w:rPr>
        <w:t>.</w:t>
      </w:r>
      <w:r w:rsidR="00CE299C" w:rsidRPr="00BC1044">
        <w:rPr>
          <w:szCs w:val="24"/>
        </w:rPr>
        <w:t xml:space="preserve"> </w:t>
      </w:r>
    </w:p>
    <w:p w14:paraId="3B515913" w14:textId="672D2E4E" w:rsidR="008A7246" w:rsidRDefault="00E85CA8" w:rsidP="00EE1AEA">
      <w:pPr>
        <w:pStyle w:val="ListParagraph"/>
        <w:numPr>
          <w:ilvl w:val="1"/>
          <w:numId w:val="6"/>
        </w:numPr>
        <w:suppressAutoHyphens/>
        <w:ind w:left="0" w:firstLine="0"/>
        <w:rPr>
          <w:szCs w:val="24"/>
        </w:rPr>
      </w:pPr>
      <w:r w:rsidRPr="00C835E6">
        <w:rPr>
          <w:szCs w:val="24"/>
        </w:rPr>
        <w:t>Pakkumuse maksumus peab olema lõplik ja sis</w:t>
      </w:r>
      <w:r w:rsidR="00BD5FC1" w:rsidRPr="00C835E6">
        <w:rPr>
          <w:szCs w:val="24"/>
        </w:rPr>
        <w:t xml:space="preserve">aldama kõiki kulusid vastavalt </w:t>
      </w:r>
      <w:r w:rsidR="00A61A5D" w:rsidRPr="00C835E6">
        <w:rPr>
          <w:szCs w:val="24"/>
        </w:rPr>
        <w:t>R</w:t>
      </w:r>
      <w:r w:rsidRPr="00C835E6">
        <w:rPr>
          <w:szCs w:val="24"/>
        </w:rPr>
        <w:t xml:space="preserve">HAD-le ning seal nimetamata kulusid, </w:t>
      </w:r>
      <w:r w:rsidR="003F420E" w:rsidRPr="003F420E">
        <w:rPr>
          <w:szCs w:val="24"/>
        </w:rPr>
        <w:t>mis on vajalikud lepingu nõuetekohaseks täitmiseks</w:t>
      </w:r>
      <w:r w:rsidRPr="00C835E6">
        <w:rPr>
          <w:szCs w:val="24"/>
        </w:rPr>
        <w:t>. Null või negatiivse väärtusega maksumusi ei ole lubatud kasutada ja sellised pakkumused on hankijal õigus lugeda mittevastavaks ning tagasi lükata.</w:t>
      </w:r>
      <w:r w:rsidR="00956202">
        <w:rPr>
          <w:szCs w:val="24"/>
        </w:rPr>
        <w:t xml:space="preserve"> </w:t>
      </w:r>
    </w:p>
    <w:p w14:paraId="4443A0D8" w14:textId="77777777" w:rsidR="008270E1" w:rsidRPr="008270E1" w:rsidRDefault="008270E1" w:rsidP="00EE1AEA">
      <w:pPr>
        <w:pStyle w:val="ListParagraph"/>
        <w:numPr>
          <w:ilvl w:val="1"/>
          <w:numId w:val="6"/>
        </w:numPr>
        <w:suppressAutoHyphens/>
        <w:ind w:left="0" w:firstLine="0"/>
        <w:rPr>
          <w:szCs w:val="24"/>
        </w:rPr>
      </w:pPr>
      <w:r w:rsidRPr="008270E1">
        <w:rPr>
          <w:szCs w:val="24"/>
        </w:rPr>
        <w:t>Hankija hinnatabel (sisaldab hindu hinnakoefitsiendi 1,000 tasemel) on kõigil hankeosadel tööliikide kaupa järgmine:</w:t>
      </w:r>
    </w:p>
    <w:tbl>
      <w:tblPr>
        <w:tblW w:w="5084"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0"/>
        <w:gridCol w:w="1350"/>
        <w:gridCol w:w="1302"/>
        <w:gridCol w:w="1302"/>
      </w:tblGrid>
      <w:tr w:rsidR="008270E1" w:rsidRPr="00906E16" w14:paraId="7D1AE313" w14:textId="77777777" w:rsidTr="008270E1">
        <w:trPr>
          <w:trHeight w:val="1140"/>
        </w:trPr>
        <w:tc>
          <w:tcPr>
            <w:tcW w:w="1130" w:type="dxa"/>
            <w:vAlign w:val="center"/>
            <w:hideMark/>
          </w:tcPr>
          <w:p w14:paraId="717E50D0" w14:textId="77777777" w:rsidR="008270E1" w:rsidRPr="00906E16" w:rsidRDefault="008270E1" w:rsidP="002C4104">
            <w:pPr>
              <w:jc w:val="center"/>
              <w:rPr>
                <w:b/>
                <w:color w:val="000000"/>
                <w:sz w:val="22"/>
                <w:szCs w:val="22"/>
                <w:lang w:eastAsia="ko-KR"/>
              </w:rPr>
            </w:pPr>
            <w:r w:rsidRPr="00906E16">
              <w:rPr>
                <w:b/>
                <w:color w:val="000000"/>
                <w:sz w:val="22"/>
                <w:szCs w:val="22"/>
                <w:lang w:eastAsia="ko-KR"/>
              </w:rPr>
              <w:t>Võsa ja peenmetsa raie hind (€/km), ilma KM-ta</w:t>
            </w:r>
          </w:p>
        </w:tc>
        <w:tc>
          <w:tcPr>
            <w:tcW w:w="1350" w:type="dxa"/>
            <w:vAlign w:val="center"/>
            <w:hideMark/>
          </w:tcPr>
          <w:p w14:paraId="15EF2D4E" w14:textId="77777777" w:rsidR="008270E1" w:rsidRPr="00906E16" w:rsidRDefault="008270E1" w:rsidP="002C4104">
            <w:pPr>
              <w:jc w:val="center"/>
              <w:rPr>
                <w:b/>
                <w:color w:val="000000"/>
                <w:sz w:val="22"/>
                <w:szCs w:val="22"/>
                <w:lang w:eastAsia="ko-KR"/>
              </w:rPr>
            </w:pPr>
            <w:r w:rsidRPr="00906E16">
              <w:rPr>
                <w:b/>
                <w:color w:val="000000"/>
                <w:sz w:val="22"/>
                <w:szCs w:val="22"/>
                <w:lang w:eastAsia="ko-KR"/>
              </w:rPr>
              <w:t>Setete eemaldamise hind (€/km),    ilma KM-ta</w:t>
            </w:r>
          </w:p>
        </w:tc>
        <w:tc>
          <w:tcPr>
            <w:tcW w:w="1302" w:type="dxa"/>
            <w:vAlign w:val="center"/>
            <w:hideMark/>
          </w:tcPr>
          <w:p w14:paraId="13A9D8FD" w14:textId="77777777" w:rsidR="008270E1" w:rsidRPr="00906E16" w:rsidRDefault="008270E1" w:rsidP="002C4104">
            <w:pPr>
              <w:jc w:val="center"/>
              <w:rPr>
                <w:b/>
                <w:color w:val="000000"/>
                <w:sz w:val="22"/>
                <w:szCs w:val="22"/>
                <w:lang w:eastAsia="ko-KR"/>
              </w:rPr>
            </w:pPr>
            <w:r w:rsidRPr="00F83621">
              <w:rPr>
                <w:b/>
                <w:color w:val="000000"/>
                <w:sz w:val="22"/>
                <w:szCs w:val="22"/>
                <w:lang w:eastAsia="ko-KR"/>
              </w:rPr>
              <w:t>LV  kaevamise hind       (€/tk),</w:t>
            </w:r>
            <w:r>
              <w:rPr>
                <w:b/>
                <w:color w:val="000000"/>
                <w:sz w:val="22"/>
                <w:szCs w:val="22"/>
                <w:lang w:eastAsia="ko-KR"/>
              </w:rPr>
              <w:t xml:space="preserve"> </w:t>
            </w:r>
            <w:r w:rsidRPr="00906E16">
              <w:rPr>
                <w:b/>
                <w:color w:val="000000"/>
                <w:sz w:val="22"/>
                <w:szCs w:val="22"/>
                <w:lang w:eastAsia="ko-KR"/>
              </w:rPr>
              <w:t>ilma KM-ta</w:t>
            </w:r>
          </w:p>
        </w:tc>
        <w:tc>
          <w:tcPr>
            <w:tcW w:w="1302" w:type="dxa"/>
            <w:vAlign w:val="center"/>
          </w:tcPr>
          <w:p w14:paraId="75F6189B" w14:textId="77777777" w:rsidR="008270E1" w:rsidRPr="00906E16" w:rsidRDefault="008270E1" w:rsidP="002C4104">
            <w:pPr>
              <w:jc w:val="center"/>
              <w:rPr>
                <w:b/>
                <w:color w:val="000000"/>
                <w:sz w:val="22"/>
                <w:szCs w:val="22"/>
                <w:lang w:eastAsia="ko-KR"/>
              </w:rPr>
            </w:pPr>
            <w:r w:rsidRPr="00906E16">
              <w:rPr>
                <w:b/>
                <w:color w:val="000000"/>
                <w:sz w:val="22"/>
                <w:szCs w:val="22"/>
                <w:lang w:eastAsia="ko-KR"/>
              </w:rPr>
              <w:t>Mulde tasandamise hind (€/km), ilma KM-ta</w:t>
            </w:r>
          </w:p>
        </w:tc>
      </w:tr>
      <w:tr w:rsidR="008270E1" w:rsidRPr="00906E16" w14:paraId="5913FD20" w14:textId="77777777" w:rsidTr="008270E1">
        <w:trPr>
          <w:trHeight w:val="300"/>
        </w:trPr>
        <w:tc>
          <w:tcPr>
            <w:tcW w:w="1130" w:type="dxa"/>
            <w:vAlign w:val="center"/>
            <w:hideMark/>
          </w:tcPr>
          <w:p w14:paraId="0B8637FB" w14:textId="77777777" w:rsidR="008270E1" w:rsidRPr="00906E16" w:rsidRDefault="008270E1" w:rsidP="002C4104">
            <w:pPr>
              <w:jc w:val="center"/>
              <w:rPr>
                <w:b/>
                <w:color w:val="000000"/>
                <w:sz w:val="22"/>
                <w:szCs w:val="22"/>
                <w:lang w:eastAsia="ko-KR"/>
              </w:rPr>
            </w:pPr>
            <w:r>
              <w:rPr>
                <w:b/>
                <w:color w:val="000000"/>
                <w:sz w:val="22"/>
                <w:szCs w:val="22"/>
                <w:lang w:eastAsia="ko-KR"/>
              </w:rPr>
              <w:t>450</w:t>
            </w:r>
            <w:r w:rsidRPr="00906E16">
              <w:rPr>
                <w:b/>
                <w:color w:val="000000"/>
                <w:sz w:val="22"/>
                <w:szCs w:val="22"/>
                <w:lang w:eastAsia="ko-KR"/>
              </w:rPr>
              <w:t>,00</w:t>
            </w:r>
          </w:p>
        </w:tc>
        <w:tc>
          <w:tcPr>
            <w:tcW w:w="1350" w:type="dxa"/>
            <w:shd w:val="clear" w:color="000000" w:fill="FFFFFF"/>
            <w:vAlign w:val="center"/>
            <w:hideMark/>
          </w:tcPr>
          <w:p w14:paraId="371E5733" w14:textId="77777777" w:rsidR="008270E1" w:rsidRPr="00906E16" w:rsidRDefault="008270E1" w:rsidP="002C4104">
            <w:pPr>
              <w:jc w:val="center"/>
              <w:rPr>
                <w:b/>
                <w:color w:val="000000"/>
                <w:sz w:val="22"/>
                <w:szCs w:val="22"/>
                <w:lang w:eastAsia="ko-KR"/>
              </w:rPr>
            </w:pPr>
            <w:r>
              <w:rPr>
                <w:b/>
                <w:color w:val="000000"/>
                <w:sz w:val="22"/>
                <w:szCs w:val="22"/>
                <w:lang w:eastAsia="ko-KR"/>
              </w:rPr>
              <w:t>5</w:t>
            </w:r>
            <w:r w:rsidRPr="00906E16">
              <w:rPr>
                <w:b/>
                <w:color w:val="000000"/>
                <w:sz w:val="22"/>
                <w:szCs w:val="22"/>
                <w:lang w:eastAsia="ko-KR"/>
              </w:rPr>
              <w:t>50,00</w:t>
            </w:r>
          </w:p>
        </w:tc>
        <w:tc>
          <w:tcPr>
            <w:tcW w:w="1302" w:type="dxa"/>
            <w:shd w:val="clear" w:color="000000" w:fill="FFFFFF"/>
            <w:vAlign w:val="center"/>
            <w:hideMark/>
          </w:tcPr>
          <w:p w14:paraId="22041027" w14:textId="77777777" w:rsidR="008270E1" w:rsidRPr="00906E16" w:rsidRDefault="008270E1" w:rsidP="002C4104">
            <w:pPr>
              <w:jc w:val="center"/>
              <w:rPr>
                <w:b/>
                <w:color w:val="000000"/>
                <w:sz w:val="22"/>
                <w:szCs w:val="22"/>
                <w:lang w:eastAsia="ko-KR"/>
              </w:rPr>
            </w:pPr>
            <w:r>
              <w:rPr>
                <w:b/>
                <w:color w:val="000000"/>
                <w:sz w:val="22"/>
                <w:szCs w:val="22"/>
                <w:lang w:eastAsia="ko-KR"/>
              </w:rPr>
              <w:t>45</w:t>
            </w:r>
            <w:r w:rsidRPr="00906E16">
              <w:rPr>
                <w:b/>
                <w:color w:val="000000"/>
                <w:sz w:val="22"/>
                <w:szCs w:val="22"/>
                <w:lang w:eastAsia="ko-KR"/>
              </w:rPr>
              <w:t>,00</w:t>
            </w:r>
          </w:p>
        </w:tc>
        <w:tc>
          <w:tcPr>
            <w:tcW w:w="1302" w:type="dxa"/>
            <w:shd w:val="clear" w:color="000000" w:fill="FFFFFF"/>
            <w:vAlign w:val="center"/>
          </w:tcPr>
          <w:p w14:paraId="10EC6CBB" w14:textId="77777777" w:rsidR="008270E1" w:rsidRDefault="008270E1" w:rsidP="002C4104">
            <w:pPr>
              <w:jc w:val="center"/>
              <w:rPr>
                <w:b/>
                <w:color w:val="000000"/>
                <w:sz w:val="22"/>
                <w:szCs w:val="22"/>
                <w:lang w:eastAsia="ko-KR"/>
              </w:rPr>
            </w:pPr>
            <w:r>
              <w:rPr>
                <w:b/>
                <w:color w:val="000000"/>
                <w:sz w:val="22"/>
                <w:szCs w:val="22"/>
                <w:lang w:eastAsia="ko-KR"/>
              </w:rPr>
              <w:t>55</w:t>
            </w:r>
            <w:r w:rsidRPr="00906E16">
              <w:rPr>
                <w:b/>
                <w:color w:val="000000"/>
                <w:sz w:val="22"/>
                <w:szCs w:val="22"/>
                <w:lang w:eastAsia="ko-KR"/>
              </w:rPr>
              <w:t>0,00</w:t>
            </w:r>
          </w:p>
        </w:tc>
      </w:tr>
    </w:tbl>
    <w:p w14:paraId="6EE2A17E" w14:textId="77777777" w:rsidR="008270E1" w:rsidRDefault="008270E1" w:rsidP="008270E1">
      <w:pPr>
        <w:tabs>
          <w:tab w:val="left" w:pos="567"/>
        </w:tabs>
      </w:pPr>
    </w:p>
    <w:p w14:paraId="075A5C0F" w14:textId="77777777" w:rsidR="008270E1" w:rsidRPr="008270E1" w:rsidRDefault="008270E1" w:rsidP="00EE1AEA">
      <w:pPr>
        <w:tabs>
          <w:tab w:val="left" w:pos="567"/>
        </w:tabs>
        <w:rPr>
          <w:szCs w:val="24"/>
          <w:u w:val="single"/>
        </w:rPr>
      </w:pPr>
      <w:r w:rsidRPr="008270E1">
        <w:rPr>
          <w:szCs w:val="24"/>
          <w:u w:val="single"/>
        </w:rPr>
        <w:t xml:space="preserve">Tööliikide hinnad hinnakoefitsiendi 1,000 tasemel on saadud järgmiselt: </w:t>
      </w:r>
    </w:p>
    <w:p w14:paraId="308A538A" w14:textId="055BDD73" w:rsidR="008270E1" w:rsidRPr="008270E1" w:rsidRDefault="008270E1" w:rsidP="00EE1AEA">
      <w:pPr>
        <w:tabs>
          <w:tab w:val="left" w:pos="567"/>
        </w:tabs>
        <w:rPr>
          <w:szCs w:val="24"/>
        </w:rPr>
      </w:pPr>
      <w:r w:rsidRPr="008270E1">
        <w:rPr>
          <w:szCs w:val="24"/>
        </w:rPr>
        <w:t>Võsa ja peenmetsa raie hind - trassi laius 11m X raie hind 409 €/ha = 450 €/km</w:t>
      </w:r>
      <w:r w:rsidRPr="008270E1">
        <w:rPr>
          <w:szCs w:val="24"/>
        </w:rPr>
        <w:tab/>
      </w:r>
      <w:r w:rsidRPr="008270E1">
        <w:rPr>
          <w:szCs w:val="24"/>
        </w:rPr>
        <w:tab/>
      </w:r>
    </w:p>
    <w:p w14:paraId="45B38F6D" w14:textId="77777777" w:rsidR="008270E1" w:rsidRPr="008270E1" w:rsidRDefault="008270E1" w:rsidP="00EE1AEA">
      <w:pPr>
        <w:tabs>
          <w:tab w:val="left" w:pos="567"/>
        </w:tabs>
        <w:rPr>
          <w:szCs w:val="24"/>
        </w:rPr>
      </w:pPr>
      <w:r w:rsidRPr="008270E1">
        <w:rPr>
          <w:szCs w:val="24"/>
        </w:rPr>
        <w:t>Setete eemaldamise hind - hooldusel lubatud kaeve maht 0,5 m</w:t>
      </w:r>
      <w:r w:rsidRPr="008270E1">
        <w:rPr>
          <w:szCs w:val="24"/>
          <w:vertAlign w:val="superscript"/>
        </w:rPr>
        <w:t>3</w:t>
      </w:r>
      <w:r w:rsidRPr="008270E1">
        <w:rPr>
          <w:szCs w:val="24"/>
        </w:rPr>
        <w:t>/jm X kaeve hind 1,1€/m</w:t>
      </w:r>
      <w:r w:rsidRPr="008270E1">
        <w:rPr>
          <w:szCs w:val="24"/>
          <w:vertAlign w:val="superscript"/>
        </w:rPr>
        <w:t>3</w:t>
      </w:r>
      <w:r w:rsidRPr="008270E1">
        <w:rPr>
          <w:szCs w:val="24"/>
        </w:rPr>
        <w:t xml:space="preserve"> = 550 €/km</w:t>
      </w:r>
      <w:r w:rsidRPr="008270E1">
        <w:rPr>
          <w:szCs w:val="24"/>
        </w:rPr>
        <w:tab/>
      </w:r>
    </w:p>
    <w:p w14:paraId="45BDB681" w14:textId="77777777" w:rsidR="008270E1" w:rsidRDefault="008270E1" w:rsidP="00EE1AEA">
      <w:pPr>
        <w:tabs>
          <w:tab w:val="left" w:pos="567"/>
        </w:tabs>
        <w:rPr>
          <w:szCs w:val="24"/>
        </w:rPr>
      </w:pPr>
      <w:r w:rsidRPr="008270E1">
        <w:rPr>
          <w:szCs w:val="24"/>
        </w:rPr>
        <w:t>1 LV kaevemaht on 30 m</w:t>
      </w:r>
      <w:r w:rsidRPr="008270E1">
        <w:rPr>
          <w:szCs w:val="24"/>
          <w:vertAlign w:val="superscript"/>
        </w:rPr>
        <w:t>3</w:t>
      </w:r>
      <w:r w:rsidRPr="008270E1">
        <w:rPr>
          <w:szCs w:val="24"/>
        </w:rPr>
        <w:t xml:space="preserve"> X kaeve hind 1,5 €/m</w:t>
      </w:r>
      <w:r w:rsidRPr="008270E1">
        <w:rPr>
          <w:szCs w:val="24"/>
          <w:vertAlign w:val="superscript"/>
        </w:rPr>
        <w:t>3</w:t>
      </w:r>
      <w:r w:rsidRPr="008270E1">
        <w:rPr>
          <w:szCs w:val="24"/>
        </w:rPr>
        <w:t xml:space="preserve"> = 45 €/tk. 1 LV kaeve aeg on ca 45 min. X kaeve hind 60 €/h = 45 €/tk. 1 LV ca. 1 jkm kraavi kohta.</w:t>
      </w:r>
      <w:r w:rsidRPr="008270E1">
        <w:rPr>
          <w:szCs w:val="24"/>
        </w:rPr>
        <w:tab/>
      </w:r>
    </w:p>
    <w:p w14:paraId="3292C95C" w14:textId="6531E226" w:rsidR="008270E1" w:rsidRDefault="008270E1" w:rsidP="00EE1AEA">
      <w:pPr>
        <w:tabs>
          <w:tab w:val="left" w:pos="567"/>
        </w:tabs>
        <w:rPr>
          <w:szCs w:val="24"/>
        </w:rPr>
      </w:pPr>
      <w:r w:rsidRPr="008270E1">
        <w:rPr>
          <w:szCs w:val="24"/>
        </w:rPr>
        <w:t>Mulde tasandamise hind - mulde laius 5m X töödeldava mulde sügavus 0,5m X kaeve hind 0,22€/m</w:t>
      </w:r>
      <w:r w:rsidRPr="008270E1">
        <w:rPr>
          <w:szCs w:val="24"/>
          <w:vertAlign w:val="superscript"/>
        </w:rPr>
        <w:t>3</w:t>
      </w:r>
      <w:r w:rsidRPr="008270E1">
        <w:rPr>
          <w:szCs w:val="24"/>
        </w:rPr>
        <w:t xml:space="preserve"> = 550 €/km</w:t>
      </w:r>
    </w:p>
    <w:p w14:paraId="14DAFC79" w14:textId="77777777" w:rsidR="008270E1" w:rsidRPr="008270E1" w:rsidRDefault="008270E1" w:rsidP="008270E1">
      <w:pPr>
        <w:pStyle w:val="11"/>
        <w:numPr>
          <w:ilvl w:val="0"/>
          <w:numId w:val="0"/>
        </w:numPr>
        <w:ind w:left="432"/>
        <w:rPr>
          <w:rFonts w:ascii="Times New Roman" w:hAnsi="Times New Roman" w:cs="Times New Roman"/>
          <w:sz w:val="24"/>
          <w:szCs w:val="24"/>
        </w:rPr>
      </w:pPr>
    </w:p>
    <w:p w14:paraId="14FF6238" w14:textId="31A252DB" w:rsidR="00C835E6" w:rsidRDefault="008A7246" w:rsidP="00EE1AEA">
      <w:pPr>
        <w:pStyle w:val="ListParagraph"/>
        <w:numPr>
          <w:ilvl w:val="1"/>
          <w:numId w:val="6"/>
        </w:numPr>
        <w:suppressAutoHyphens/>
        <w:ind w:left="0" w:firstLine="0"/>
        <w:rPr>
          <w:szCs w:val="24"/>
        </w:rPr>
      </w:pPr>
      <w:r w:rsidRPr="008A7246">
        <w:rPr>
          <w:szCs w:val="24"/>
        </w:rPr>
        <w:lastRenderedPageBreak/>
        <w:t xml:space="preserve">Töövõtja peab pakutud maksumusega teostama maaparandussüsteemil, maaparandussüsteemi osal või kraavil kogu hoolduse, (raiuma võsa, eemaldama kraavidest ja mulletelt takistused (mahalangenud puud ja kopratammid), eemaldama kraavidest setted, tasandama lõhutud kraavide mulded, tasandama eemaldatud setted ja taastama kraavidele paigaldatud kahjustatud truubi otsakud). </w:t>
      </w:r>
      <w:r w:rsidRPr="008A4524">
        <w:rPr>
          <w:b/>
          <w:bCs/>
          <w:szCs w:val="24"/>
        </w:rPr>
        <w:t>Tellija võib tellida eraldi võsaraiet ja kraavidest setete eemaldamist ning ära jätta osadel kraavidel võsaraiet või setete eemaldamise.</w:t>
      </w:r>
    </w:p>
    <w:p w14:paraId="291164E8" w14:textId="77777777" w:rsidR="00C835E6" w:rsidRPr="00006569" w:rsidRDefault="00E85CA8" w:rsidP="00EE1AEA">
      <w:pPr>
        <w:pStyle w:val="ListParagraph"/>
        <w:numPr>
          <w:ilvl w:val="1"/>
          <w:numId w:val="6"/>
        </w:numPr>
        <w:suppressAutoHyphens/>
        <w:ind w:left="0" w:firstLine="0"/>
        <w:rPr>
          <w:szCs w:val="24"/>
        </w:rPr>
      </w:pPr>
      <w:r w:rsidRPr="00C835E6">
        <w:rPr>
          <w:szCs w:val="24"/>
        </w:rPr>
        <w:t xml:space="preserve">Hankija ei hüvita </w:t>
      </w:r>
      <w:r w:rsidR="00C30E73" w:rsidRPr="00C835E6">
        <w:rPr>
          <w:szCs w:val="24"/>
        </w:rPr>
        <w:t>lepingu</w:t>
      </w:r>
      <w:r w:rsidR="00CF0598" w:rsidRPr="00C835E6">
        <w:rPr>
          <w:szCs w:val="24"/>
        </w:rPr>
        <w:t xml:space="preserve"> </w:t>
      </w:r>
      <w:r w:rsidRPr="00C835E6">
        <w:rPr>
          <w:szCs w:val="24"/>
        </w:rPr>
        <w:t>täitmisel pakkujale mingeid täiendavaid kulusid ega tee täiendavaid makseid.</w:t>
      </w:r>
    </w:p>
    <w:p w14:paraId="7524438A" w14:textId="2E82F323" w:rsidR="003523CE" w:rsidRPr="00006569" w:rsidRDefault="006A3488" w:rsidP="00EE1AEA">
      <w:pPr>
        <w:pStyle w:val="ListParagraph"/>
        <w:numPr>
          <w:ilvl w:val="1"/>
          <w:numId w:val="6"/>
        </w:numPr>
        <w:suppressAutoHyphens/>
        <w:ind w:left="0" w:firstLine="0"/>
        <w:rPr>
          <w:szCs w:val="24"/>
        </w:rPr>
      </w:pPr>
      <w:r w:rsidRPr="00C835E6">
        <w:rPr>
          <w:szCs w:val="24"/>
        </w:rPr>
        <w:t>Huvitatud isik või pakkuja kannab hankemenetluses osalemisega seotud kogukulud ja -riski, kaasa arvatud vääramatu jõu (</w:t>
      </w:r>
      <w:r w:rsidRPr="00006569">
        <w:rPr>
          <w:szCs w:val="24"/>
        </w:rPr>
        <w:t>force majeure</w:t>
      </w:r>
      <w:r w:rsidRPr="00C835E6">
        <w:rPr>
          <w:szCs w:val="24"/>
        </w:rPr>
        <w:t>) toime võimalused.</w:t>
      </w:r>
    </w:p>
    <w:p w14:paraId="71FBE72E" w14:textId="6AEA2F97" w:rsidR="00202A33" w:rsidRPr="00006569" w:rsidRDefault="00202A33" w:rsidP="00EE1AEA">
      <w:pPr>
        <w:pStyle w:val="ListParagraph"/>
        <w:numPr>
          <w:ilvl w:val="1"/>
          <w:numId w:val="6"/>
        </w:numPr>
        <w:suppressAutoHyphens/>
        <w:ind w:left="0" w:firstLine="0"/>
        <w:rPr>
          <w:szCs w:val="24"/>
        </w:rPr>
      </w:pPr>
      <w:r w:rsidRPr="00006569">
        <w:rPr>
          <w:szCs w:val="24"/>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DD4DD91" w14:textId="77777777" w:rsidR="00BC1044" w:rsidRDefault="00BC1044" w:rsidP="00BC1044">
      <w:pPr>
        <w:pStyle w:val="11"/>
        <w:numPr>
          <w:ilvl w:val="0"/>
          <w:numId w:val="0"/>
        </w:numPr>
        <w:ind w:left="432"/>
        <w:rPr>
          <w:rFonts w:ascii="Times New Roman" w:hAnsi="Times New Roman" w:cs="Times New Roman"/>
          <w:sz w:val="24"/>
          <w:szCs w:val="24"/>
          <w:shd w:val="clear" w:color="auto" w:fill="FFFFFF"/>
        </w:rPr>
      </w:pPr>
    </w:p>
    <w:p w14:paraId="26DE213E" w14:textId="33D8A6BE" w:rsidR="0025431F" w:rsidRPr="001E7C19" w:rsidRDefault="0025431F" w:rsidP="001E7C19">
      <w:pPr>
        <w:pStyle w:val="11"/>
        <w:numPr>
          <w:ilvl w:val="0"/>
          <w:numId w:val="6"/>
        </w:numPr>
        <w:rPr>
          <w:rFonts w:ascii="Times New Roman" w:hAnsi="Times New Roman" w:cs="Times New Roman"/>
          <w:b/>
          <w:bCs/>
          <w:sz w:val="24"/>
          <w:szCs w:val="24"/>
        </w:rPr>
      </w:pPr>
      <w:bookmarkStart w:id="5" w:name="_Toc66500800"/>
      <w:bookmarkEnd w:id="1"/>
      <w:r w:rsidRPr="001E7C19">
        <w:rPr>
          <w:rFonts w:ascii="Times New Roman" w:hAnsi="Times New Roman" w:cs="Times New Roman"/>
          <w:b/>
          <w:bCs/>
          <w:sz w:val="24"/>
          <w:szCs w:val="24"/>
        </w:rPr>
        <w:t>PAKKUMUSTE HINDAMINE</w:t>
      </w:r>
    </w:p>
    <w:p w14:paraId="491A94A1" w14:textId="25FC7B8C" w:rsidR="00A34476" w:rsidRDefault="00A34476" w:rsidP="00EE1AEA">
      <w:pPr>
        <w:pStyle w:val="ListParagraph"/>
        <w:numPr>
          <w:ilvl w:val="1"/>
          <w:numId w:val="6"/>
        </w:numPr>
        <w:suppressAutoHyphens/>
        <w:ind w:left="0" w:firstLine="0"/>
        <w:rPr>
          <w:szCs w:val="24"/>
        </w:rPr>
      </w:pPr>
      <w:bookmarkStart w:id="6" w:name="_Toc350958166"/>
      <w:bookmarkStart w:id="7" w:name="_Toc387321710"/>
      <w:bookmarkStart w:id="8" w:name="_Toc417991990"/>
      <w:bookmarkEnd w:id="5"/>
      <w:r w:rsidRPr="00A34476">
        <w:rPr>
          <w:szCs w:val="24"/>
        </w:rPr>
        <w:t xml:space="preserve">Hankija tunnistab hanke osade kaupa edukaks pakkumuste hindamise kriteeriumide kohaselt </w:t>
      </w:r>
      <w:r w:rsidRPr="003C0D4B">
        <w:rPr>
          <w:szCs w:val="24"/>
        </w:rPr>
        <w:t xml:space="preserve">majanduslikult soodsaima pakkumuse. Hankija arvestab majanduslikult soodsaima pakkumuse </w:t>
      </w:r>
      <w:r w:rsidRPr="00A34476">
        <w:rPr>
          <w:szCs w:val="24"/>
        </w:rPr>
        <w:t xml:space="preserve">väljaselgitamisel ainult pakkumuse maksumust ja tunnistab edukaks </w:t>
      </w:r>
      <w:r w:rsidR="005F23F7" w:rsidRPr="005F23F7">
        <w:rPr>
          <w:szCs w:val="24"/>
        </w:rPr>
        <w:t>väikseima hinnakoefitsiendiga (suurima punktisummaga</w:t>
      </w:r>
      <w:r w:rsidRPr="00A34476">
        <w:rPr>
          <w:szCs w:val="24"/>
        </w:rPr>
        <w:t>) pakkumuse.</w:t>
      </w:r>
    </w:p>
    <w:p w14:paraId="18158E54" w14:textId="4E776E3B" w:rsidR="00750CFA" w:rsidRPr="00750CFA" w:rsidRDefault="00750CFA" w:rsidP="00EE1AEA">
      <w:pPr>
        <w:pStyle w:val="ListParagraph"/>
        <w:numPr>
          <w:ilvl w:val="1"/>
          <w:numId w:val="6"/>
        </w:numPr>
        <w:suppressAutoHyphens/>
        <w:ind w:left="0" w:firstLine="0"/>
        <w:rPr>
          <w:szCs w:val="24"/>
        </w:rPr>
      </w:pPr>
      <w:r w:rsidRPr="00750CFA">
        <w:rPr>
          <w:szCs w:val="24"/>
        </w:rPr>
        <w:t xml:space="preserve">Kui </w:t>
      </w:r>
      <w:r>
        <w:rPr>
          <w:szCs w:val="24"/>
        </w:rPr>
        <w:t xml:space="preserve">mõnes </w:t>
      </w:r>
      <w:r w:rsidRPr="00750CFA">
        <w:rPr>
          <w:szCs w:val="24"/>
        </w:rPr>
        <w:t>hanke osas on võrdselt väikseima hinnakoefitsiendiga (suurima punktisummaga) pakkumuse esitanud rohkem kui üks pakkuja,  siis selgitatakse edukas pakkumus nende pakkujate vahel liisuheitmise teel. Liisuheitmise koht ja kord teatatakse eelnevalt pakkujatele ning nende (volitatud) esindajatel on õigus viibida liisuheitmise juures.</w:t>
      </w:r>
    </w:p>
    <w:p w14:paraId="5F116D2E" w14:textId="39895F9C" w:rsidR="00D920A3" w:rsidRDefault="00DE2313" w:rsidP="00EE1AEA">
      <w:pPr>
        <w:pStyle w:val="ListParagraph"/>
        <w:numPr>
          <w:ilvl w:val="1"/>
          <w:numId w:val="6"/>
        </w:numPr>
        <w:suppressAutoHyphens/>
        <w:ind w:left="0" w:firstLine="0"/>
        <w:rPr>
          <w:szCs w:val="24"/>
        </w:rPr>
      </w:pPr>
      <w:r w:rsidRPr="00DE2313">
        <w:rPr>
          <w:szCs w:val="24"/>
        </w:rPr>
        <w:t xml:space="preserve">Hankija ei ole kohustatud tunnistama pakkumusi edukaks ega sõlmima raamlepinguid hankemenetluses pakutavast teenuse hinnast (hinnakoefitsiendi suurusest) sõltumata, s.o hankija jaoks liiga kõrge hinnaga (hinnakoefitsiendiga) teenust ei ole hankija kohustatud tellima. </w:t>
      </w:r>
    </w:p>
    <w:p w14:paraId="013EE6F9" w14:textId="77777777" w:rsidR="00DE2313" w:rsidRPr="00DE2313" w:rsidRDefault="00DE2313" w:rsidP="00FE4443">
      <w:pPr>
        <w:pStyle w:val="11"/>
        <w:numPr>
          <w:ilvl w:val="0"/>
          <w:numId w:val="0"/>
        </w:numPr>
        <w:ind w:left="432"/>
        <w:rPr>
          <w:rFonts w:ascii="Times New Roman" w:hAnsi="Times New Roman" w:cs="Times New Roman"/>
          <w:sz w:val="24"/>
          <w:szCs w:val="24"/>
        </w:rPr>
      </w:pPr>
    </w:p>
    <w:p w14:paraId="56CA258B" w14:textId="4857E320" w:rsidR="006B3116" w:rsidRPr="001E7C19" w:rsidRDefault="006B3116" w:rsidP="001E7C19">
      <w:pPr>
        <w:pStyle w:val="ListParagraph"/>
        <w:numPr>
          <w:ilvl w:val="0"/>
          <w:numId w:val="6"/>
        </w:numPr>
        <w:rPr>
          <w:b/>
          <w:bCs/>
          <w:szCs w:val="24"/>
        </w:rPr>
      </w:pPr>
      <w:bookmarkStart w:id="9" w:name="_Toc346698781"/>
      <w:bookmarkStart w:id="10" w:name="_Toc351709515"/>
      <w:bookmarkStart w:id="11" w:name="_Toc387321725"/>
      <w:bookmarkStart w:id="12" w:name="_Toc417992005"/>
      <w:bookmarkEnd w:id="6"/>
      <w:bookmarkEnd w:id="7"/>
      <w:bookmarkEnd w:id="8"/>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9"/>
    <w:bookmarkEnd w:id="10"/>
    <w:bookmarkEnd w:id="11"/>
    <w:bookmarkEnd w:id="12"/>
    <w:p w14:paraId="746869F2" w14:textId="4CB50041" w:rsidR="006B3116" w:rsidRDefault="006B3116" w:rsidP="00EE1AEA">
      <w:pPr>
        <w:pStyle w:val="ListParagraph"/>
        <w:numPr>
          <w:ilvl w:val="1"/>
          <w:numId w:val="6"/>
        </w:numPr>
        <w:suppressAutoHyphens/>
        <w:ind w:left="0" w:firstLine="0"/>
        <w:rPr>
          <w:szCs w:val="24"/>
        </w:rPr>
      </w:pPr>
      <w:r w:rsidRPr="001E7C19">
        <w:rPr>
          <w:szCs w:val="24"/>
        </w:rPr>
        <w:t xml:space="preserve">Hankija </w:t>
      </w:r>
      <w:r w:rsidR="0092209D" w:rsidRPr="00077725">
        <w:rPr>
          <w:szCs w:val="24"/>
        </w:rPr>
        <w:t>võib lisaks RHS §-s 116 sätestatud juhtudele teha põhjendatud kirjaliku otsuse kõigi pakkumuste tagasilükkamise kohta kui</w:t>
      </w:r>
      <w:r w:rsidR="0092209D">
        <w:rPr>
          <w:szCs w:val="24"/>
        </w:rPr>
        <w:t>:</w:t>
      </w:r>
    </w:p>
    <w:p w14:paraId="0C6FBD31" w14:textId="77777777" w:rsidR="00F35E39" w:rsidRPr="00F35E39" w:rsidRDefault="00F35E39" w:rsidP="00F35E39">
      <w:pPr>
        <w:pStyle w:val="111"/>
        <w:rPr>
          <w:rFonts w:ascii="Times New Roman" w:hAnsi="Times New Roman" w:cs="Times New Roman"/>
          <w:sz w:val="24"/>
          <w:szCs w:val="24"/>
        </w:rPr>
      </w:pPr>
      <w:r w:rsidRPr="00F35E39">
        <w:rPr>
          <w:rFonts w:ascii="Times New Roman" w:hAnsi="Times New Roman" w:cs="Times New Roman"/>
          <w:sz w:val="24"/>
          <w:szCs w:val="24"/>
        </w:rPr>
        <w:t>ei ole tagatud piisav konkurents (laekub kaks või vähem pakkumust või vastavaks tunnistatakse ainult üks  pakkumus);</w:t>
      </w:r>
    </w:p>
    <w:p w14:paraId="35B9C583" w14:textId="77777777" w:rsidR="00F35E39" w:rsidRPr="00F35E39" w:rsidRDefault="00F35E39" w:rsidP="00F35E39">
      <w:pPr>
        <w:pStyle w:val="111"/>
        <w:rPr>
          <w:rFonts w:ascii="Times New Roman" w:hAnsi="Times New Roman" w:cs="Times New Roman"/>
          <w:sz w:val="24"/>
          <w:szCs w:val="24"/>
        </w:rPr>
      </w:pPr>
      <w:r w:rsidRPr="00F35E39">
        <w:rPr>
          <w:rFonts w:ascii="Times New Roman" w:hAnsi="Times New Roman" w:cs="Times New Roman"/>
          <w:sz w:val="24"/>
          <w:szCs w:val="24"/>
        </w:rPr>
        <w:t>kui kõigis vastavas hankeosas esitatud pakkumustes on pakutud hankija jaoks liiga kõrget hinnakoefitsienti.</w:t>
      </w:r>
    </w:p>
    <w:p w14:paraId="64B55196" w14:textId="77777777" w:rsidR="006B3116" w:rsidRPr="001E7C19" w:rsidRDefault="006B3116" w:rsidP="00EE1AEA">
      <w:pPr>
        <w:pStyle w:val="ListParagraph"/>
        <w:numPr>
          <w:ilvl w:val="1"/>
          <w:numId w:val="6"/>
        </w:numPr>
        <w:suppressAutoHyphens/>
        <w:ind w:left="0" w:firstLine="0"/>
        <w:rPr>
          <w:szCs w:val="24"/>
        </w:rPr>
      </w:pPr>
      <w:r w:rsidRPr="001E7C19">
        <w:rPr>
          <w:szCs w:val="24"/>
        </w:rPr>
        <w:t>Hankijal on õigus hankemenetlus põhjendatud kirjaliku otsusega kehtetuks tunnistada.</w:t>
      </w:r>
      <w:r w:rsidRPr="001E7C19">
        <w:rPr>
          <w:rFonts w:eastAsiaTheme="minorEastAsia"/>
          <w:color w:val="000000" w:themeColor="text1"/>
          <w:szCs w:val="24"/>
        </w:rPr>
        <w:t xml:space="preserve"> </w:t>
      </w:r>
      <w:r w:rsidRPr="001E7C19">
        <w:rPr>
          <w:szCs w:val="24"/>
        </w:rPr>
        <w:t>Põhjendatud vajaduseks võib olla eelkõige, kuid mitte ainult:</w:t>
      </w:r>
    </w:p>
    <w:p w14:paraId="1B07DE42" w14:textId="44082FF1"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7777777"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77C80DC7" w14:textId="6DB66B05" w:rsidR="008D661D" w:rsidRPr="008D661D" w:rsidRDefault="008D661D" w:rsidP="00EE1AEA">
      <w:pPr>
        <w:pStyle w:val="ListParagraph"/>
        <w:numPr>
          <w:ilvl w:val="1"/>
          <w:numId w:val="6"/>
        </w:numPr>
        <w:suppressAutoHyphens/>
        <w:ind w:left="0" w:firstLine="0"/>
        <w:rPr>
          <w:b/>
          <w:bCs/>
          <w:kern w:val="32"/>
          <w:szCs w:val="24"/>
        </w:rPr>
      </w:pPr>
      <w:r w:rsidRPr="008D661D">
        <w:rPr>
          <w:szCs w:val="24"/>
        </w:rPr>
        <w:t>Hankija võib teha otsuse kõigi pakkumuste tagasilükkamise või hankemenetluse kehtetuks tunnistamise kohta iga osa suhtes eraldi.</w:t>
      </w:r>
    </w:p>
    <w:p w14:paraId="462C1162" w14:textId="77777777" w:rsidR="008D661D" w:rsidRPr="008D661D" w:rsidRDefault="008D661D" w:rsidP="008D661D">
      <w:pPr>
        <w:pStyle w:val="pealkiri"/>
        <w:numPr>
          <w:ilvl w:val="0"/>
          <w:numId w:val="0"/>
        </w:numPr>
        <w:spacing w:before="0" w:after="0"/>
        <w:ind w:left="360"/>
        <w:rPr>
          <w:b/>
          <w:sz w:val="24"/>
          <w:szCs w:val="24"/>
        </w:rPr>
      </w:pPr>
    </w:p>
    <w:p w14:paraId="5158E7AA" w14:textId="50C58FD7" w:rsidR="00F36C52" w:rsidRPr="001E7C19" w:rsidRDefault="009450B3" w:rsidP="00EE1AEA">
      <w:pPr>
        <w:pStyle w:val="ListParagraph"/>
        <w:numPr>
          <w:ilvl w:val="0"/>
          <w:numId w:val="6"/>
        </w:numPr>
        <w:rPr>
          <w:b/>
          <w:szCs w:val="24"/>
        </w:rPr>
      </w:pPr>
      <w:r w:rsidRPr="00EE1AEA">
        <w:rPr>
          <w:b/>
          <w:bCs/>
          <w:kern w:val="32"/>
          <w:szCs w:val="24"/>
        </w:rPr>
        <w:lastRenderedPageBreak/>
        <w:t>HANKELEPINGU</w:t>
      </w:r>
      <w:r w:rsidRPr="00533362">
        <w:rPr>
          <w:b/>
          <w:szCs w:val="24"/>
        </w:rPr>
        <w:t xml:space="preserve"> </w:t>
      </w:r>
      <w:r w:rsidR="00F36C52" w:rsidRPr="001E7C19">
        <w:rPr>
          <w:b/>
          <w:szCs w:val="24"/>
        </w:rPr>
        <w:t>SÕLMIMINE</w:t>
      </w:r>
    </w:p>
    <w:p w14:paraId="0EC070B2" w14:textId="2B323C65" w:rsidR="00334C0C" w:rsidRDefault="00BF25A6" w:rsidP="00EE1AEA">
      <w:pPr>
        <w:pStyle w:val="ListParagraph"/>
        <w:numPr>
          <w:ilvl w:val="1"/>
          <w:numId w:val="6"/>
        </w:numPr>
        <w:suppressAutoHyphens/>
        <w:ind w:left="0" w:firstLine="0"/>
        <w:rPr>
          <w:szCs w:val="24"/>
        </w:rPr>
      </w:pPr>
      <w:r w:rsidRPr="00334C0C">
        <w:rPr>
          <w:szCs w:val="24"/>
        </w:rPr>
        <w:t xml:space="preserve">Hankeleping </w:t>
      </w:r>
      <w:r w:rsidR="007F5012" w:rsidRPr="00334C0C">
        <w:rPr>
          <w:szCs w:val="24"/>
        </w:rPr>
        <w:t xml:space="preserve">sõlmitakse </w:t>
      </w:r>
      <w:r w:rsidR="0075600B">
        <w:rPr>
          <w:szCs w:val="24"/>
        </w:rPr>
        <w:t xml:space="preserve">igas hanke osas </w:t>
      </w:r>
      <w:r w:rsidR="007F5012" w:rsidRPr="00334C0C">
        <w:rPr>
          <w:szCs w:val="24"/>
        </w:rPr>
        <w:t xml:space="preserve">ühe edukaks tunnistatud pakkujaga hankelepingu projektis kindlaksmääratud tingimustel. Hankelepinguga ei võrdsustata edukaks tunnistatud pakkumust, vaid </w:t>
      </w:r>
      <w:r w:rsidR="006C5BAF" w:rsidRPr="00334C0C">
        <w:rPr>
          <w:szCs w:val="24"/>
        </w:rPr>
        <w:t xml:space="preserve">leping </w:t>
      </w:r>
      <w:r w:rsidR="007F5012" w:rsidRPr="00334C0C">
        <w:rPr>
          <w:szCs w:val="24"/>
        </w:rPr>
        <w:t>sõlmitakse eraldi dokumendina</w:t>
      </w:r>
      <w:r w:rsidR="00F36C52" w:rsidRPr="00334C0C">
        <w:rPr>
          <w:szCs w:val="24"/>
        </w:rPr>
        <w:t>.</w:t>
      </w:r>
    </w:p>
    <w:p w14:paraId="327B5989" w14:textId="77777777" w:rsidR="00334C0C" w:rsidRPr="00BC1044" w:rsidRDefault="00334C0C" w:rsidP="00EE1AEA">
      <w:pPr>
        <w:pStyle w:val="ListParagraph"/>
        <w:numPr>
          <w:ilvl w:val="1"/>
          <w:numId w:val="6"/>
        </w:numPr>
        <w:suppressAutoHyphens/>
        <w:ind w:left="0" w:firstLine="0"/>
        <w:rPr>
          <w:szCs w:val="24"/>
        </w:rPr>
      </w:pPr>
      <w:r w:rsidRPr="00BC1044">
        <w:rPr>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4126B782" w14:textId="77777777" w:rsidR="00334C0C" w:rsidRPr="00BC1044" w:rsidRDefault="00334C0C" w:rsidP="00EE1AEA">
      <w:pPr>
        <w:pStyle w:val="ListParagraph"/>
        <w:numPr>
          <w:ilvl w:val="1"/>
          <w:numId w:val="6"/>
        </w:numPr>
        <w:suppressAutoHyphens/>
        <w:ind w:left="0" w:firstLine="0"/>
        <w:rPr>
          <w:szCs w:val="24"/>
        </w:rPr>
      </w:pPr>
      <w:r w:rsidRPr="00BC1044">
        <w:rPr>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A6B6D">
        <w:rPr>
          <w:szCs w:val="24"/>
        </w:rPr>
        <w:t>§ 119.</w:t>
      </w:r>
      <w:r w:rsidRPr="00BC1044">
        <w:rPr>
          <w:szCs w:val="24"/>
        </w:rPr>
        <w:t xml:space="preserve"> </w:t>
      </w:r>
    </w:p>
    <w:p w14:paraId="055ACECC" w14:textId="7EADF44C" w:rsidR="00334C0C" w:rsidRPr="00BC1044" w:rsidRDefault="00334C0C" w:rsidP="00EE1AEA">
      <w:pPr>
        <w:pStyle w:val="ListParagraph"/>
        <w:numPr>
          <w:ilvl w:val="1"/>
          <w:numId w:val="6"/>
        </w:numPr>
        <w:suppressAutoHyphens/>
        <w:ind w:left="0" w:firstLine="0"/>
        <w:rPr>
          <w:szCs w:val="24"/>
        </w:rPr>
      </w:pPr>
      <w:r w:rsidRPr="00BC1044">
        <w:rPr>
          <w:szCs w:val="24"/>
        </w:rPr>
        <w:t xml:space="preserve">Hankeleping allkirjastatakse digitaalselt. </w:t>
      </w:r>
      <w:r w:rsidRPr="005A6B6D">
        <w:rPr>
          <w:szCs w:val="24"/>
        </w:rPr>
        <w:t>Juhul, kui hankelepingu allkirjastamine digitaalselt ei ole võimalik (nt piiriülene pakkuja), saadab hankija edukaks tunnistatud pakkumuse esitanud pakkujale kaks hankija poolt allkirjastatud lepingu eksemplari. Hankeleping loetakse kättesaaduks selle elektroonilise edastamise</w:t>
      </w:r>
      <w:r w:rsidR="003461C3" w:rsidRPr="005A6B6D">
        <w:rPr>
          <w:szCs w:val="24"/>
        </w:rPr>
        <w:t>le järgneval</w:t>
      </w:r>
      <w:r w:rsidRPr="005A6B6D">
        <w:rPr>
          <w:szCs w:val="24"/>
        </w:rPr>
        <w:t xml:space="preserve"> </w:t>
      </w:r>
      <w:r w:rsidR="003461C3" w:rsidRPr="005A6B6D">
        <w:rPr>
          <w:szCs w:val="24"/>
        </w:rPr>
        <w:t>kalendripäeval</w:t>
      </w:r>
      <w:r w:rsidRPr="005A6B6D">
        <w:rPr>
          <w:szCs w:val="24"/>
        </w:rPr>
        <w:t xml:space="preserve">.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BC1044">
        <w:rPr>
          <w:szCs w:val="24"/>
        </w:rPr>
        <w:t xml:space="preserve">ja kohaldada RHS </w:t>
      </w:r>
      <w:r w:rsidRPr="005A6B6D">
        <w:rPr>
          <w:szCs w:val="24"/>
        </w:rPr>
        <w:t>§ 119.</w:t>
      </w:r>
    </w:p>
    <w:p w14:paraId="16561DDD" w14:textId="77777777" w:rsidR="009B229D" w:rsidRPr="001E7C19" w:rsidRDefault="009B229D" w:rsidP="005A6B6D">
      <w:pPr>
        <w:pStyle w:val="11"/>
        <w:numPr>
          <w:ilvl w:val="0"/>
          <w:numId w:val="0"/>
        </w:numPr>
        <w:ind w:left="431"/>
        <w:rPr>
          <w:rFonts w:ascii="Times New Roman" w:hAnsi="Times New Roman" w:cs="Times New Roman"/>
          <w:sz w:val="24"/>
          <w:szCs w:val="24"/>
        </w:rPr>
      </w:pPr>
    </w:p>
    <w:p w14:paraId="0A5A52A4" w14:textId="6012F0D5" w:rsidR="00854585" w:rsidRPr="001E7C19" w:rsidRDefault="00854585" w:rsidP="00EE1AEA">
      <w:pPr>
        <w:pStyle w:val="ListParagraph"/>
        <w:numPr>
          <w:ilvl w:val="0"/>
          <w:numId w:val="6"/>
        </w:numPr>
        <w:rPr>
          <w:b/>
          <w:szCs w:val="24"/>
        </w:rPr>
      </w:pPr>
      <w:bookmarkStart w:id="13" w:name="_Toc346698782"/>
      <w:bookmarkStart w:id="14" w:name="_Toc351709516"/>
      <w:bookmarkStart w:id="15" w:name="_Toc387321726"/>
      <w:bookmarkStart w:id="16" w:name="_Toc417992006"/>
      <w:r w:rsidRPr="00EE1AEA">
        <w:rPr>
          <w:b/>
          <w:bCs/>
          <w:kern w:val="32"/>
          <w:szCs w:val="24"/>
        </w:rPr>
        <w:t>LISATEABE</w:t>
      </w:r>
      <w:r w:rsidRPr="001E7C19">
        <w:rPr>
          <w:b/>
          <w:szCs w:val="24"/>
        </w:rPr>
        <w:t xml:space="preserve"> SAAMINE</w:t>
      </w:r>
    </w:p>
    <w:p w14:paraId="46212090" w14:textId="0CE3EF32" w:rsidR="00854585" w:rsidRPr="00EE1AEA" w:rsidRDefault="00A61A5D" w:rsidP="00EE1AEA">
      <w:pPr>
        <w:pStyle w:val="ListParagraph"/>
        <w:numPr>
          <w:ilvl w:val="1"/>
          <w:numId w:val="6"/>
        </w:numPr>
        <w:suppressAutoHyphens/>
        <w:ind w:left="0" w:firstLine="0"/>
        <w:rPr>
          <w:szCs w:val="24"/>
        </w:rPr>
      </w:pPr>
      <w:r w:rsidRPr="00EE1AEA">
        <w:rPr>
          <w:szCs w:val="24"/>
        </w:rPr>
        <w:t>R</w:t>
      </w:r>
      <w:r w:rsidR="00854585" w:rsidRPr="00EE1AEA">
        <w:rPr>
          <w:szCs w:val="24"/>
        </w:rPr>
        <w:t xml:space="preserve">HAD kohta saab selgitusi või täiendavat teavet </w:t>
      </w:r>
      <w:r w:rsidR="00854585" w:rsidRPr="005A6B6D">
        <w:rPr>
          <w:szCs w:val="24"/>
        </w:rPr>
        <w:t>ainult</w:t>
      </w:r>
      <w:r w:rsidR="00854585" w:rsidRPr="00EE1AEA">
        <w:rPr>
          <w:szCs w:val="24"/>
        </w:rPr>
        <w:t xml:space="preserve"> RHR kaudu, mis eeldab seda, et huvitatud isik registreerib end RHR-s vastava hankemenetluse juurde. Telefoni ega e-kirja teel küsimusi vastu ei võeta.</w:t>
      </w:r>
    </w:p>
    <w:p w14:paraId="7FEB1CFC" w14:textId="72182BA8" w:rsidR="00854585" w:rsidRPr="007448DE" w:rsidRDefault="002F1C47" w:rsidP="00EE1AEA">
      <w:pPr>
        <w:pStyle w:val="ListParagraph"/>
        <w:numPr>
          <w:ilvl w:val="1"/>
          <w:numId w:val="6"/>
        </w:numPr>
        <w:suppressAutoHyphens/>
        <w:ind w:left="0" w:firstLine="0"/>
        <w:rPr>
          <w:rFonts w:eastAsia="Arial"/>
          <w:szCs w:val="24"/>
        </w:rPr>
      </w:pPr>
      <w:r w:rsidRPr="00EE1AEA">
        <w:rPr>
          <w:szCs w:val="24"/>
        </w:rPr>
        <w:t>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tõlgendatakse hanke alusdokumentide tingimusi muutunud või ebaselgete asjaolude korral ja kooskõlas RHS-ga lähtudes sellest, mida pooled oleksid mõistlikult võinud eeldada lepingu sõlmimise ajal, arvestades lepingu sisu, tellitud teenuse olemust ning hankija ootust saada</w:t>
      </w:r>
      <w:r w:rsidRPr="002F1C47">
        <w:rPr>
          <w:rFonts w:eastAsia="Arial"/>
          <w:szCs w:val="24"/>
        </w:rPr>
        <w:t xml:space="preserve"> teenust, mis vastab selle iseloomule ja otstarbele</w:t>
      </w:r>
      <w:r w:rsidR="00854585" w:rsidRPr="001E7C19">
        <w:rPr>
          <w:rFonts w:eastAsia="Arial"/>
          <w:szCs w:val="24"/>
        </w:rPr>
        <w:t xml:space="preserve">. </w:t>
      </w:r>
      <w:r w:rsidR="00854585" w:rsidRPr="001E7C19">
        <w:rPr>
          <w:rFonts w:eastAsia="Arial"/>
          <w:color w:val="000000" w:themeColor="text1"/>
          <w:szCs w:val="24"/>
        </w:rPr>
        <w:t xml:space="preserve"> </w:t>
      </w:r>
      <w:bookmarkEnd w:id="13"/>
      <w:bookmarkEnd w:id="14"/>
      <w:bookmarkEnd w:id="15"/>
      <w:bookmarkEnd w:id="16"/>
    </w:p>
    <w:p w14:paraId="11FA442E"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7841B5ED"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4DC76F0"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73F04BCC"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53A032E2"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743BDDF"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D6BB3D1" w14:textId="77777777" w:rsidR="007448DE" w:rsidRPr="007A4548" w:rsidRDefault="007448DE" w:rsidP="007448DE">
      <w:pPr>
        <w:pStyle w:val="11"/>
        <w:numPr>
          <w:ilvl w:val="0"/>
          <w:numId w:val="0"/>
        </w:numPr>
        <w:ind w:left="7520" w:hanging="432"/>
        <w:rPr>
          <w:rFonts w:ascii="Times New Roman" w:eastAsia="Arial" w:hAnsi="Times New Roman" w:cs="Times New Roman"/>
          <w:sz w:val="24"/>
          <w:szCs w:val="24"/>
        </w:rPr>
      </w:pPr>
    </w:p>
    <w:sectPr w:rsidR="007448DE" w:rsidRPr="007A4548" w:rsidSect="00C55437">
      <w:headerReference w:type="even" r:id="rId18"/>
      <w:footerReference w:type="even" r:id="rId19"/>
      <w:footerReference w:type="default" r:id="rId20"/>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E57AC" w14:textId="77777777" w:rsidR="00471BA3" w:rsidRDefault="00471BA3">
      <w:r>
        <w:separator/>
      </w:r>
    </w:p>
  </w:endnote>
  <w:endnote w:type="continuationSeparator" w:id="0">
    <w:p w14:paraId="6FCA4702" w14:textId="77777777" w:rsidR="00471BA3" w:rsidRDefault="00471BA3">
      <w:r>
        <w:continuationSeparator/>
      </w:r>
    </w:p>
  </w:endnote>
  <w:endnote w:type="continuationNotice" w:id="1">
    <w:p w14:paraId="7D86F769" w14:textId="77777777" w:rsidR="00471BA3" w:rsidRDefault="00471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0BB6C" w14:textId="77777777" w:rsidR="00471BA3" w:rsidRDefault="00471BA3">
      <w:r>
        <w:separator/>
      </w:r>
    </w:p>
  </w:footnote>
  <w:footnote w:type="continuationSeparator" w:id="0">
    <w:p w14:paraId="7AB31AAF" w14:textId="77777777" w:rsidR="00471BA3" w:rsidRDefault="00471BA3">
      <w:r>
        <w:continuationSeparator/>
      </w:r>
    </w:p>
  </w:footnote>
  <w:footnote w:type="continuationNotice" w:id="1">
    <w:p w14:paraId="3E73087E" w14:textId="77777777" w:rsidR="00471BA3" w:rsidRDefault="00471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26505EE"/>
    <w:multiLevelType w:val="multilevel"/>
    <w:tmpl w:val="6E3C5D28"/>
    <w:lvl w:ilvl="0">
      <w:start w:val="8"/>
      <w:numFmt w:val="none"/>
      <w:lvlText w:val=""/>
      <w:lvlJc w:val="left"/>
      <w:pPr>
        <w:tabs>
          <w:tab w:val="num" w:pos="432"/>
        </w:tabs>
        <w:ind w:left="432" w:hanging="432"/>
      </w:pPr>
      <w:rPr>
        <w:rFonts w:hint="default"/>
      </w:rPr>
    </w:lvl>
    <w:lvl w:ilvl="1">
      <w:start w:val="4"/>
      <w:numFmt w:val="decimal"/>
      <w:lvlText w:val="%2."/>
      <w:lvlJc w:val="left"/>
      <w:pPr>
        <w:tabs>
          <w:tab w:val="num" w:pos="576"/>
        </w:tabs>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5"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FE07984"/>
    <w:multiLevelType w:val="multilevel"/>
    <w:tmpl w:val="84EE19D8"/>
    <w:lvl w:ilvl="0">
      <w:start w:val="1"/>
      <w:numFmt w:val="decimal"/>
      <w:lvlText w:val="%1."/>
      <w:lvlJc w:val="left"/>
      <w:pPr>
        <w:ind w:left="357" w:hanging="357"/>
      </w:pPr>
      <w:rPr>
        <w:rFonts w:ascii="Times New Roman" w:hAnsi="Times New Roman" w:hint="default"/>
        <w:b/>
        <w:i w:val="0"/>
        <w:color w:val="auto"/>
        <w:sz w:val="24"/>
        <w:szCs w:val="24"/>
      </w:rPr>
    </w:lvl>
    <w:lvl w:ilvl="1">
      <w:start w:val="1"/>
      <w:numFmt w:val="decimal"/>
      <w:pStyle w:val="11"/>
      <w:lvlText w:val="%1.%2."/>
      <w:lvlJc w:val="left"/>
      <w:pPr>
        <w:ind w:left="357" w:hanging="357"/>
      </w:pPr>
      <w:rPr>
        <w:rFonts w:ascii="Times New Roman" w:hAnsi="Times New Roman" w:hint="default"/>
        <w:b w:val="0"/>
        <w:i w:val="0"/>
        <w:strike w:val="0"/>
        <w:sz w:val="24"/>
        <w:szCs w:val="24"/>
      </w:rPr>
    </w:lvl>
    <w:lvl w:ilvl="2">
      <w:start w:val="1"/>
      <w:numFmt w:val="decimal"/>
      <w:pStyle w:val="111"/>
      <w:lvlText w:val="%1.%2.%3."/>
      <w:lvlJc w:val="left"/>
      <w:pPr>
        <w:ind w:left="357" w:hanging="357"/>
      </w:pPr>
      <w:rPr>
        <w:rFonts w:ascii="Times New Roman" w:hAnsi="Times New Roman" w:hint="default"/>
        <w:b w:val="0"/>
        <w:i w:val="0"/>
        <w:sz w:val="24"/>
        <w:szCs w:val="24"/>
      </w:rPr>
    </w:lvl>
    <w:lvl w:ilvl="3">
      <w:start w:val="1"/>
      <w:numFmt w:val="decimal"/>
      <w:lvlText w:val="%1.%2.%3.%4."/>
      <w:lvlJc w:val="left"/>
      <w:pPr>
        <w:ind w:left="357" w:hanging="357"/>
      </w:pPr>
      <w:rPr>
        <w:rFonts w:ascii="Times New Roman" w:hAnsi="Times New Roman" w:hint="default"/>
        <w:b w:val="0"/>
        <w:i w:val="0"/>
        <w:sz w:val="24"/>
      </w:rPr>
    </w:lvl>
    <w:lvl w:ilvl="4">
      <w:start w:val="1"/>
      <w:numFmt w:val="decimal"/>
      <w:lvlText w:val="%1.%2.%3.%4.%5."/>
      <w:lvlJc w:val="left"/>
      <w:pPr>
        <w:ind w:left="357" w:hanging="357"/>
      </w:pPr>
      <w:rPr>
        <w:rFonts w:ascii="Times New Roman" w:hAnsi="Times New Roman" w:hint="default"/>
        <w:b w:val="0"/>
        <w:i w:val="0"/>
        <w:sz w:val="24"/>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5CE32914"/>
    <w:multiLevelType w:val="multilevel"/>
    <w:tmpl w:val="E32C9B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34416">
    <w:abstractNumId w:val="5"/>
  </w:num>
  <w:num w:numId="2" w16cid:durableId="1221477493">
    <w:abstractNumId w:val="3"/>
  </w:num>
  <w:num w:numId="3" w16cid:durableId="1158765330">
    <w:abstractNumId w:val="0"/>
  </w:num>
  <w:num w:numId="4" w16cid:durableId="738016216">
    <w:abstractNumId w:val="7"/>
  </w:num>
  <w:num w:numId="5" w16cid:durableId="2055957998">
    <w:abstractNumId w:val="9"/>
  </w:num>
  <w:num w:numId="6" w16cid:durableId="1725525085">
    <w:abstractNumId w:val="6"/>
  </w:num>
  <w:num w:numId="7" w16cid:durableId="1549337560">
    <w:abstractNumId w:val="6"/>
  </w:num>
  <w:num w:numId="8" w16cid:durableId="1427657729">
    <w:abstractNumId w:val="6"/>
  </w:num>
  <w:num w:numId="9" w16cid:durableId="927662748">
    <w:abstractNumId w:val="6"/>
  </w:num>
  <w:num w:numId="10" w16cid:durableId="1100370513">
    <w:abstractNumId w:val="6"/>
  </w:num>
  <w:num w:numId="11" w16cid:durableId="1897468837">
    <w:abstractNumId w:val="3"/>
  </w:num>
  <w:num w:numId="12" w16cid:durableId="1425153867">
    <w:abstractNumId w:val="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3223970">
    <w:abstractNumId w:val="6"/>
  </w:num>
  <w:num w:numId="14" w16cid:durableId="2054648753">
    <w:abstractNumId w:val="3"/>
  </w:num>
  <w:num w:numId="15" w16cid:durableId="1503231846">
    <w:abstractNumId w:val="6"/>
  </w:num>
  <w:num w:numId="16" w16cid:durableId="1612660153">
    <w:abstractNumId w:val="6"/>
  </w:num>
  <w:num w:numId="17" w16cid:durableId="1593202213">
    <w:abstractNumId w:val="6"/>
  </w:num>
  <w:num w:numId="18" w16cid:durableId="699739909">
    <w:abstractNumId w:val="6"/>
  </w:num>
  <w:num w:numId="19" w16cid:durableId="1178614240">
    <w:abstractNumId w:val="6"/>
  </w:num>
  <w:num w:numId="20" w16cid:durableId="1179584839">
    <w:abstractNumId w:val="6"/>
  </w:num>
  <w:num w:numId="21" w16cid:durableId="130445250">
    <w:abstractNumId w:val="6"/>
  </w:num>
  <w:num w:numId="22" w16cid:durableId="791633940">
    <w:abstractNumId w:val="6"/>
  </w:num>
  <w:num w:numId="23" w16cid:durableId="1956674338">
    <w:abstractNumId w:val="6"/>
  </w:num>
  <w:num w:numId="24" w16cid:durableId="458692353">
    <w:abstractNumId w:val="6"/>
  </w:num>
  <w:num w:numId="25" w16cid:durableId="1801608867">
    <w:abstractNumId w:val="6"/>
  </w:num>
  <w:num w:numId="26" w16cid:durableId="1600989034">
    <w:abstractNumId w:val="6"/>
  </w:num>
  <w:num w:numId="27" w16cid:durableId="1443069201">
    <w:abstractNumId w:val="6"/>
  </w:num>
  <w:num w:numId="28" w16cid:durableId="245308237">
    <w:abstractNumId w:val="6"/>
  </w:num>
  <w:num w:numId="29" w16cid:durableId="1223642280">
    <w:abstractNumId w:val="6"/>
  </w:num>
  <w:num w:numId="30" w16cid:durableId="987514968">
    <w:abstractNumId w:val="6"/>
  </w:num>
  <w:num w:numId="31" w16cid:durableId="2071728521">
    <w:abstractNumId w:val="6"/>
  </w:num>
  <w:num w:numId="32" w16cid:durableId="1099064071">
    <w:abstractNumId w:val="6"/>
  </w:num>
  <w:num w:numId="33" w16cid:durableId="1134057727">
    <w:abstractNumId w:val="6"/>
  </w:num>
  <w:num w:numId="34" w16cid:durableId="2060936574">
    <w:abstractNumId w:val="6"/>
  </w:num>
  <w:num w:numId="35" w16cid:durableId="2005275847">
    <w:abstractNumId w:val="6"/>
  </w:num>
  <w:num w:numId="36" w16cid:durableId="1472946585">
    <w:abstractNumId w:val="6"/>
  </w:num>
  <w:num w:numId="37" w16cid:durableId="991762340">
    <w:abstractNumId w:val="6"/>
  </w:num>
  <w:num w:numId="38" w16cid:durableId="205455838">
    <w:abstractNumId w:val="8"/>
  </w:num>
  <w:num w:numId="39" w16cid:durableId="1155414119">
    <w:abstractNumId w:val="6"/>
  </w:num>
  <w:num w:numId="40" w16cid:durableId="519666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0265212">
    <w:abstractNumId w:val="6"/>
  </w:num>
  <w:num w:numId="42" w16cid:durableId="4870981">
    <w:abstractNumId w:val="6"/>
  </w:num>
  <w:num w:numId="43" w16cid:durableId="62790368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8EF"/>
    <w:rsid w:val="00004A6C"/>
    <w:rsid w:val="00004C92"/>
    <w:rsid w:val="00006569"/>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085"/>
    <w:rsid w:val="00025334"/>
    <w:rsid w:val="00026FB8"/>
    <w:rsid w:val="000272B7"/>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4750"/>
    <w:rsid w:val="000452CF"/>
    <w:rsid w:val="0004643A"/>
    <w:rsid w:val="0005118F"/>
    <w:rsid w:val="00051224"/>
    <w:rsid w:val="00052597"/>
    <w:rsid w:val="00052897"/>
    <w:rsid w:val="00052BE8"/>
    <w:rsid w:val="00052D00"/>
    <w:rsid w:val="00053FFA"/>
    <w:rsid w:val="000543CF"/>
    <w:rsid w:val="0005481B"/>
    <w:rsid w:val="00055104"/>
    <w:rsid w:val="00055A88"/>
    <w:rsid w:val="00055BDE"/>
    <w:rsid w:val="00056BFD"/>
    <w:rsid w:val="00056EA1"/>
    <w:rsid w:val="00056F2E"/>
    <w:rsid w:val="00057038"/>
    <w:rsid w:val="000601D6"/>
    <w:rsid w:val="000613F6"/>
    <w:rsid w:val="00062012"/>
    <w:rsid w:val="000625FA"/>
    <w:rsid w:val="0006361D"/>
    <w:rsid w:val="000638EA"/>
    <w:rsid w:val="00063996"/>
    <w:rsid w:val="00063F31"/>
    <w:rsid w:val="0006427B"/>
    <w:rsid w:val="00065751"/>
    <w:rsid w:val="000670F8"/>
    <w:rsid w:val="00067D65"/>
    <w:rsid w:val="00067DB4"/>
    <w:rsid w:val="00070220"/>
    <w:rsid w:val="000702F8"/>
    <w:rsid w:val="00070641"/>
    <w:rsid w:val="00070D19"/>
    <w:rsid w:val="00070EE2"/>
    <w:rsid w:val="00071EC2"/>
    <w:rsid w:val="000720C6"/>
    <w:rsid w:val="00072AF4"/>
    <w:rsid w:val="000730EB"/>
    <w:rsid w:val="000734EE"/>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BD6"/>
    <w:rsid w:val="00082F98"/>
    <w:rsid w:val="0008337D"/>
    <w:rsid w:val="00083472"/>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888"/>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B7C62"/>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080"/>
    <w:rsid w:val="000F0B45"/>
    <w:rsid w:val="000F26E1"/>
    <w:rsid w:val="000F31E8"/>
    <w:rsid w:val="000F3599"/>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0E6D"/>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9F4"/>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1C0B"/>
    <w:rsid w:val="001520B5"/>
    <w:rsid w:val="0015211C"/>
    <w:rsid w:val="001524D8"/>
    <w:rsid w:val="001527A1"/>
    <w:rsid w:val="00152F12"/>
    <w:rsid w:val="0015445F"/>
    <w:rsid w:val="00154856"/>
    <w:rsid w:val="0015566B"/>
    <w:rsid w:val="00156712"/>
    <w:rsid w:val="0015692C"/>
    <w:rsid w:val="00160B7B"/>
    <w:rsid w:val="001615C9"/>
    <w:rsid w:val="00163AB0"/>
    <w:rsid w:val="00163ECC"/>
    <w:rsid w:val="0016446D"/>
    <w:rsid w:val="00164B00"/>
    <w:rsid w:val="001657A8"/>
    <w:rsid w:val="0016583D"/>
    <w:rsid w:val="00165E57"/>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47CC"/>
    <w:rsid w:val="00195482"/>
    <w:rsid w:val="00195537"/>
    <w:rsid w:val="00195859"/>
    <w:rsid w:val="00195AFC"/>
    <w:rsid w:val="00195B86"/>
    <w:rsid w:val="00196888"/>
    <w:rsid w:val="00196BF9"/>
    <w:rsid w:val="001A014E"/>
    <w:rsid w:val="001A0944"/>
    <w:rsid w:val="001A1063"/>
    <w:rsid w:val="001A414E"/>
    <w:rsid w:val="001A50BA"/>
    <w:rsid w:val="001A57DD"/>
    <w:rsid w:val="001A5B3F"/>
    <w:rsid w:val="001A5B52"/>
    <w:rsid w:val="001A6DAD"/>
    <w:rsid w:val="001A77CF"/>
    <w:rsid w:val="001A7BCC"/>
    <w:rsid w:val="001B190E"/>
    <w:rsid w:val="001B26FF"/>
    <w:rsid w:val="001B280B"/>
    <w:rsid w:val="001B2DC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2E03"/>
    <w:rsid w:val="001E37ED"/>
    <w:rsid w:val="001E3B58"/>
    <w:rsid w:val="001E4668"/>
    <w:rsid w:val="001E4FEA"/>
    <w:rsid w:val="001E56DA"/>
    <w:rsid w:val="001E5F37"/>
    <w:rsid w:val="001E601B"/>
    <w:rsid w:val="001E6316"/>
    <w:rsid w:val="001E6509"/>
    <w:rsid w:val="001E6ECA"/>
    <w:rsid w:val="001E7C19"/>
    <w:rsid w:val="001F0376"/>
    <w:rsid w:val="001F0A6C"/>
    <w:rsid w:val="001F13B8"/>
    <w:rsid w:val="001F19A9"/>
    <w:rsid w:val="001F2970"/>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10192"/>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7281"/>
    <w:rsid w:val="00247E1D"/>
    <w:rsid w:val="00250C07"/>
    <w:rsid w:val="002539AA"/>
    <w:rsid w:val="00253A3D"/>
    <w:rsid w:val="0025431F"/>
    <w:rsid w:val="00254EFE"/>
    <w:rsid w:val="00255BE0"/>
    <w:rsid w:val="00256397"/>
    <w:rsid w:val="0025641B"/>
    <w:rsid w:val="0025736B"/>
    <w:rsid w:val="002608E5"/>
    <w:rsid w:val="00262C08"/>
    <w:rsid w:val="00263541"/>
    <w:rsid w:val="002639E7"/>
    <w:rsid w:val="00264C28"/>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63F3"/>
    <w:rsid w:val="00286961"/>
    <w:rsid w:val="00286FA0"/>
    <w:rsid w:val="002905E5"/>
    <w:rsid w:val="00290D72"/>
    <w:rsid w:val="00292740"/>
    <w:rsid w:val="00292750"/>
    <w:rsid w:val="0029289D"/>
    <w:rsid w:val="00293A77"/>
    <w:rsid w:val="00293AEE"/>
    <w:rsid w:val="00294030"/>
    <w:rsid w:val="0029404C"/>
    <w:rsid w:val="002942A2"/>
    <w:rsid w:val="002953E2"/>
    <w:rsid w:val="002955BA"/>
    <w:rsid w:val="0029593D"/>
    <w:rsid w:val="002959E7"/>
    <w:rsid w:val="00295C00"/>
    <w:rsid w:val="00296722"/>
    <w:rsid w:val="002A001C"/>
    <w:rsid w:val="002A0EDB"/>
    <w:rsid w:val="002A1142"/>
    <w:rsid w:val="002A22DF"/>
    <w:rsid w:val="002A2ECC"/>
    <w:rsid w:val="002A329E"/>
    <w:rsid w:val="002A4983"/>
    <w:rsid w:val="002A5D3C"/>
    <w:rsid w:val="002A6897"/>
    <w:rsid w:val="002B00B4"/>
    <w:rsid w:val="002B05A5"/>
    <w:rsid w:val="002B0799"/>
    <w:rsid w:val="002B086E"/>
    <w:rsid w:val="002B08BE"/>
    <w:rsid w:val="002B2372"/>
    <w:rsid w:val="002B3F11"/>
    <w:rsid w:val="002B433B"/>
    <w:rsid w:val="002B455F"/>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F00DB"/>
    <w:rsid w:val="002F09D3"/>
    <w:rsid w:val="002F0D78"/>
    <w:rsid w:val="002F1784"/>
    <w:rsid w:val="002F1C47"/>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177B"/>
    <w:rsid w:val="0030370C"/>
    <w:rsid w:val="0030385C"/>
    <w:rsid w:val="0030474D"/>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599A"/>
    <w:rsid w:val="00337101"/>
    <w:rsid w:val="00337732"/>
    <w:rsid w:val="00341BAE"/>
    <w:rsid w:val="00342486"/>
    <w:rsid w:val="003426C5"/>
    <w:rsid w:val="00342736"/>
    <w:rsid w:val="003434D4"/>
    <w:rsid w:val="00343687"/>
    <w:rsid w:val="00344A7B"/>
    <w:rsid w:val="00344C4B"/>
    <w:rsid w:val="0034551A"/>
    <w:rsid w:val="00345670"/>
    <w:rsid w:val="003460F1"/>
    <w:rsid w:val="003461C3"/>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634"/>
    <w:rsid w:val="00383F7B"/>
    <w:rsid w:val="00385195"/>
    <w:rsid w:val="00385A37"/>
    <w:rsid w:val="00386B43"/>
    <w:rsid w:val="00386DAA"/>
    <w:rsid w:val="00387A61"/>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360"/>
    <w:rsid w:val="003A27A1"/>
    <w:rsid w:val="003A39CE"/>
    <w:rsid w:val="003A3D32"/>
    <w:rsid w:val="003A3E16"/>
    <w:rsid w:val="003A50B0"/>
    <w:rsid w:val="003A52AF"/>
    <w:rsid w:val="003A5BEE"/>
    <w:rsid w:val="003A5E8A"/>
    <w:rsid w:val="003A5F43"/>
    <w:rsid w:val="003A67E9"/>
    <w:rsid w:val="003A67EF"/>
    <w:rsid w:val="003A6BDC"/>
    <w:rsid w:val="003A71C1"/>
    <w:rsid w:val="003B12E5"/>
    <w:rsid w:val="003B1F80"/>
    <w:rsid w:val="003B2047"/>
    <w:rsid w:val="003B30E9"/>
    <w:rsid w:val="003B3751"/>
    <w:rsid w:val="003B388B"/>
    <w:rsid w:val="003B4202"/>
    <w:rsid w:val="003B43C2"/>
    <w:rsid w:val="003B4888"/>
    <w:rsid w:val="003B4C5F"/>
    <w:rsid w:val="003B5393"/>
    <w:rsid w:val="003B6618"/>
    <w:rsid w:val="003B6844"/>
    <w:rsid w:val="003B729D"/>
    <w:rsid w:val="003B78D9"/>
    <w:rsid w:val="003C02BD"/>
    <w:rsid w:val="003C0D4B"/>
    <w:rsid w:val="003C17BA"/>
    <w:rsid w:val="003C1B1D"/>
    <w:rsid w:val="003C1B4E"/>
    <w:rsid w:val="003C2814"/>
    <w:rsid w:val="003C3034"/>
    <w:rsid w:val="003C31AA"/>
    <w:rsid w:val="003C339B"/>
    <w:rsid w:val="003C3876"/>
    <w:rsid w:val="003C3C27"/>
    <w:rsid w:val="003C3C9B"/>
    <w:rsid w:val="003C4350"/>
    <w:rsid w:val="003C4EC9"/>
    <w:rsid w:val="003C5466"/>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0A2"/>
    <w:rsid w:val="003F2E10"/>
    <w:rsid w:val="003F3366"/>
    <w:rsid w:val="003F37D7"/>
    <w:rsid w:val="003F3D99"/>
    <w:rsid w:val="003F420E"/>
    <w:rsid w:val="003F4BB2"/>
    <w:rsid w:val="003F5225"/>
    <w:rsid w:val="003F5519"/>
    <w:rsid w:val="003F5EE7"/>
    <w:rsid w:val="003F5F88"/>
    <w:rsid w:val="003F612A"/>
    <w:rsid w:val="003F6787"/>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27D59"/>
    <w:rsid w:val="00432042"/>
    <w:rsid w:val="00432C4B"/>
    <w:rsid w:val="0043442F"/>
    <w:rsid w:val="0043447D"/>
    <w:rsid w:val="00434ADD"/>
    <w:rsid w:val="00434D43"/>
    <w:rsid w:val="00434F91"/>
    <w:rsid w:val="0043525A"/>
    <w:rsid w:val="00435562"/>
    <w:rsid w:val="004356DF"/>
    <w:rsid w:val="0043637E"/>
    <w:rsid w:val="00436B8D"/>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1AA5"/>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26F"/>
    <w:rsid w:val="00460415"/>
    <w:rsid w:val="0046065F"/>
    <w:rsid w:val="004607AA"/>
    <w:rsid w:val="00461B84"/>
    <w:rsid w:val="00463DFE"/>
    <w:rsid w:val="00464544"/>
    <w:rsid w:val="00464D84"/>
    <w:rsid w:val="0046538C"/>
    <w:rsid w:val="00465F9A"/>
    <w:rsid w:val="0046633F"/>
    <w:rsid w:val="0046661F"/>
    <w:rsid w:val="00466EAF"/>
    <w:rsid w:val="00467A0C"/>
    <w:rsid w:val="0047097E"/>
    <w:rsid w:val="004711CE"/>
    <w:rsid w:val="004713CE"/>
    <w:rsid w:val="00471AF7"/>
    <w:rsid w:val="00471BA3"/>
    <w:rsid w:val="00471F64"/>
    <w:rsid w:val="00472044"/>
    <w:rsid w:val="0047254A"/>
    <w:rsid w:val="004733EF"/>
    <w:rsid w:val="0047361F"/>
    <w:rsid w:val="0047491C"/>
    <w:rsid w:val="00474A7F"/>
    <w:rsid w:val="00475A69"/>
    <w:rsid w:val="00476413"/>
    <w:rsid w:val="004776EA"/>
    <w:rsid w:val="00481959"/>
    <w:rsid w:val="004819EB"/>
    <w:rsid w:val="00482F97"/>
    <w:rsid w:val="0048390F"/>
    <w:rsid w:val="00484F15"/>
    <w:rsid w:val="0048517E"/>
    <w:rsid w:val="00486852"/>
    <w:rsid w:val="0048704C"/>
    <w:rsid w:val="00487DAA"/>
    <w:rsid w:val="004900C1"/>
    <w:rsid w:val="00491842"/>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91F"/>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91A"/>
    <w:rsid w:val="004C3F0A"/>
    <w:rsid w:val="004C4038"/>
    <w:rsid w:val="004C4133"/>
    <w:rsid w:val="004C5AF0"/>
    <w:rsid w:val="004C5D4D"/>
    <w:rsid w:val="004C7A6A"/>
    <w:rsid w:val="004C7CD3"/>
    <w:rsid w:val="004C7E4F"/>
    <w:rsid w:val="004D07B2"/>
    <w:rsid w:val="004D2A5B"/>
    <w:rsid w:val="004D41BE"/>
    <w:rsid w:val="004D4E9E"/>
    <w:rsid w:val="004D671C"/>
    <w:rsid w:val="004E0480"/>
    <w:rsid w:val="004E1129"/>
    <w:rsid w:val="004E133C"/>
    <w:rsid w:val="004E23D7"/>
    <w:rsid w:val="004E2612"/>
    <w:rsid w:val="004E2797"/>
    <w:rsid w:val="004E2891"/>
    <w:rsid w:val="004E3859"/>
    <w:rsid w:val="004E3D5D"/>
    <w:rsid w:val="004E4A40"/>
    <w:rsid w:val="004E4BA6"/>
    <w:rsid w:val="004E4F3E"/>
    <w:rsid w:val="004E57AB"/>
    <w:rsid w:val="004E6FAE"/>
    <w:rsid w:val="004E74ED"/>
    <w:rsid w:val="004F25D1"/>
    <w:rsid w:val="004F2608"/>
    <w:rsid w:val="004F2C4E"/>
    <w:rsid w:val="004F3E11"/>
    <w:rsid w:val="004F4648"/>
    <w:rsid w:val="004F4975"/>
    <w:rsid w:val="004F552F"/>
    <w:rsid w:val="004F609A"/>
    <w:rsid w:val="004F6523"/>
    <w:rsid w:val="004F7127"/>
    <w:rsid w:val="004F7EB5"/>
    <w:rsid w:val="00500C74"/>
    <w:rsid w:val="005017AB"/>
    <w:rsid w:val="005021DE"/>
    <w:rsid w:val="00502D5A"/>
    <w:rsid w:val="005046EC"/>
    <w:rsid w:val="005052C0"/>
    <w:rsid w:val="005054B4"/>
    <w:rsid w:val="00505DD2"/>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2E6E"/>
    <w:rsid w:val="005333A5"/>
    <w:rsid w:val="0053690A"/>
    <w:rsid w:val="00536E9C"/>
    <w:rsid w:val="00540064"/>
    <w:rsid w:val="00540527"/>
    <w:rsid w:val="00540577"/>
    <w:rsid w:val="0054068A"/>
    <w:rsid w:val="00540A95"/>
    <w:rsid w:val="00540F99"/>
    <w:rsid w:val="005415A9"/>
    <w:rsid w:val="00541B86"/>
    <w:rsid w:val="005427FF"/>
    <w:rsid w:val="0054323F"/>
    <w:rsid w:val="00543308"/>
    <w:rsid w:val="00543E7C"/>
    <w:rsid w:val="00544132"/>
    <w:rsid w:val="00544639"/>
    <w:rsid w:val="005451F0"/>
    <w:rsid w:val="005469AC"/>
    <w:rsid w:val="00546CD9"/>
    <w:rsid w:val="00547295"/>
    <w:rsid w:val="00547EBC"/>
    <w:rsid w:val="00550B48"/>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B58"/>
    <w:rsid w:val="00570EB5"/>
    <w:rsid w:val="00571692"/>
    <w:rsid w:val="00571741"/>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3853"/>
    <w:rsid w:val="00594210"/>
    <w:rsid w:val="00594875"/>
    <w:rsid w:val="00594A6C"/>
    <w:rsid w:val="005951ED"/>
    <w:rsid w:val="00596EA4"/>
    <w:rsid w:val="005972C0"/>
    <w:rsid w:val="005A0CC9"/>
    <w:rsid w:val="005A1C33"/>
    <w:rsid w:val="005A2EBA"/>
    <w:rsid w:val="005A388A"/>
    <w:rsid w:val="005A391B"/>
    <w:rsid w:val="005A5F86"/>
    <w:rsid w:val="005A6572"/>
    <w:rsid w:val="005A6A80"/>
    <w:rsid w:val="005A6B6D"/>
    <w:rsid w:val="005B0090"/>
    <w:rsid w:val="005B2468"/>
    <w:rsid w:val="005B2BE9"/>
    <w:rsid w:val="005B43D7"/>
    <w:rsid w:val="005B5E40"/>
    <w:rsid w:val="005B68BC"/>
    <w:rsid w:val="005B7129"/>
    <w:rsid w:val="005C032B"/>
    <w:rsid w:val="005C3887"/>
    <w:rsid w:val="005C54CB"/>
    <w:rsid w:val="005C62A0"/>
    <w:rsid w:val="005C673F"/>
    <w:rsid w:val="005C6FC0"/>
    <w:rsid w:val="005D1037"/>
    <w:rsid w:val="005D44D6"/>
    <w:rsid w:val="005D5579"/>
    <w:rsid w:val="005D6501"/>
    <w:rsid w:val="005E0077"/>
    <w:rsid w:val="005E1D18"/>
    <w:rsid w:val="005E3326"/>
    <w:rsid w:val="005E33DE"/>
    <w:rsid w:val="005E364A"/>
    <w:rsid w:val="005E3D6B"/>
    <w:rsid w:val="005E3E22"/>
    <w:rsid w:val="005E5039"/>
    <w:rsid w:val="005E50B3"/>
    <w:rsid w:val="005E5552"/>
    <w:rsid w:val="005E570E"/>
    <w:rsid w:val="005E7DC2"/>
    <w:rsid w:val="005F01E0"/>
    <w:rsid w:val="005F1B54"/>
    <w:rsid w:val="005F23F7"/>
    <w:rsid w:val="005F475C"/>
    <w:rsid w:val="005F4F90"/>
    <w:rsid w:val="005F6905"/>
    <w:rsid w:val="005F7A86"/>
    <w:rsid w:val="005F7F7F"/>
    <w:rsid w:val="006000B7"/>
    <w:rsid w:val="0060057B"/>
    <w:rsid w:val="00602841"/>
    <w:rsid w:val="00603C6C"/>
    <w:rsid w:val="00604467"/>
    <w:rsid w:val="0060470F"/>
    <w:rsid w:val="006065E1"/>
    <w:rsid w:val="006076B8"/>
    <w:rsid w:val="00607D3A"/>
    <w:rsid w:val="0061099E"/>
    <w:rsid w:val="00610A34"/>
    <w:rsid w:val="006125FD"/>
    <w:rsid w:val="00612DD3"/>
    <w:rsid w:val="00613B29"/>
    <w:rsid w:val="00614F67"/>
    <w:rsid w:val="00616AD5"/>
    <w:rsid w:val="006203A5"/>
    <w:rsid w:val="006209E8"/>
    <w:rsid w:val="00621A97"/>
    <w:rsid w:val="00621C96"/>
    <w:rsid w:val="00621EC2"/>
    <w:rsid w:val="00622028"/>
    <w:rsid w:val="00622336"/>
    <w:rsid w:val="00622EEE"/>
    <w:rsid w:val="00623F55"/>
    <w:rsid w:val="006245A8"/>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A79"/>
    <w:rsid w:val="00631DA8"/>
    <w:rsid w:val="00632458"/>
    <w:rsid w:val="006324FA"/>
    <w:rsid w:val="00632B5D"/>
    <w:rsid w:val="006331D3"/>
    <w:rsid w:val="00633654"/>
    <w:rsid w:val="00633944"/>
    <w:rsid w:val="006340DB"/>
    <w:rsid w:val="00634230"/>
    <w:rsid w:val="00635980"/>
    <w:rsid w:val="006365F3"/>
    <w:rsid w:val="00636641"/>
    <w:rsid w:val="0064002D"/>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1AA"/>
    <w:rsid w:val="00653E7C"/>
    <w:rsid w:val="00653E91"/>
    <w:rsid w:val="00654167"/>
    <w:rsid w:val="006542B3"/>
    <w:rsid w:val="00654EFB"/>
    <w:rsid w:val="00654F81"/>
    <w:rsid w:val="006554B4"/>
    <w:rsid w:val="00655A5A"/>
    <w:rsid w:val="00656639"/>
    <w:rsid w:val="00657370"/>
    <w:rsid w:val="00657AB7"/>
    <w:rsid w:val="006614BA"/>
    <w:rsid w:val="006615CC"/>
    <w:rsid w:val="006618D4"/>
    <w:rsid w:val="00662887"/>
    <w:rsid w:val="00662C16"/>
    <w:rsid w:val="00663054"/>
    <w:rsid w:val="00663114"/>
    <w:rsid w:val="006637F0"/>
    <w:rsid w:val="00663B16"/>
    <w:rsid w:val="0066421D"/>
    <w:rsid w:val="0066432E"/>
    <w:rsid w:val="006656DE"/>
    <w:rsid w:val="0066647F"/>
    <w:rsid w:val="00667D9B"/>
    <w:rsid w:val="006706C0"/>
    <w:rsid w:val="0067098B"/>
    <w:rsid w:val="00671A38"/>
    <w:rsid w:val="00671EED"/>
    <w:rsid w:val="00673202"/>
    <w:rsid w:val="0067414C"/>
    <w:rsid w:val="006752F0"/>
    <w:rsid w:val="006754D7"/>
    <w:rsid w:val="00675B66"/>
    <w:rsid w:val="0067627F"/>
    <w:rsid w:val="0067795C"/>
    <w:rsid w:val="00677E04"/>
    <w:rsid w:val="006812CA"/>
    <w:rsid w:val="00681352"/>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07C"/>
    <w:rsid w:val="0069423F"/>
    <w:rsid w:val="00695139"/>
    <w:rsid w:val="00696121"/>
    <w:rsid w:val="006A3488"/>
    <w:rsid w:val="006A34CA"/>
    <w:rsid w:val="006A35C0"/>
    <w:rsid w:val="006A4112"/>
    <w:rsid w:val="006A5CCE"/>
    <w:rsid w:val="006A6B2B"/>
    <w:rsid w:val="006A713D"/>
    <w:rsid w:val="006B1887"/>
    <w:rsid w:val="006B1ABC"/>
    <w:rsid w:val="006B2297"/>
    <w:rsid w:val="006B3116"/>
    <w:rsid w:val="006B42B0"/>
    <w:rsid w:val="006B47EA"/>
    <w:rsid w:val="006B5118"/>
    <w:rsid w:val="006B66A6"/>
    <w:rsid w:val="006B6EC5"/>
    <w:rsid w:val="006B716C"/>
    <w:rsid w:val="006B7315"/>
    <w:rsid w:val="006C05EF"/>
    <w:rsid w:val="006C1963"/>
    <w:rsid w:val="006C1A3E"/>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2A88"/>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751"/>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48DE"/>
    <w:rsid w:val="007453E2"/>
    <w:rsid w:val="00745604"/>
    <w:rsid w:val="00745756"/>
    <w:rsid w:val="00745DC7"/>
    <w:rsid w:val="00745FED"/>
    <w:rsid w:val="007460E7"/>
    <w:rsid w:val="007462AD"/>
    <w:rsid w:val="007463BF"/>
    <w:rsid w:val="007465D8"/>
    <w:rsid w:val="007467B4"/>
    <w:rsid w:val="00747918"/>
    <w:rsid w:val="00750CFA"/>
    <w:rsid w:val="007523D4"/>
    <w:rsid w:val="00752918"/>
    <w:rsid w:val="00752BCA"/>
    <w:rsid w:val="007534E0"/>
    <w:rsid w:val="007540AB"/>
    <w:rsid w:val="00754829"/>
    <w:rsid w:val="007551EF"/>
    <w:rsid w:val="00755ADC"/>
    <w:rsid w:val="0075600B"/>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2C70"/>
    <w:rsid w:val="00783C76"/>
    <w:rsid w:val="00783F75"/>
    <w:rsid w:val="00784346"/>
    <w:rsid w:val="00786AA9"/>
    <w:rsid w:val="00787154"/>
    <w:rsid w:val="007873A4"/>
    <w:rsid w:val="00787843"/>
    <w:rsid w:val="00787992"/>
    <w:rsid w:val="00787B80"/>
    <w:rsid w:val="00787BB1"/>
    <w:rsid w:val="00791FC4"/>
    <w:rsid w:val="00792110"/>
    <w:rsid w:val="00792B32"/>
    <w:rsid w:val="00792B74"/>
    <w:rsid w:val="00794AD4"/>
    <w:rsid w:val="00795319"/>
    <w:rsid w:val="00795523"/>
    <w:rsid w:val="00795809"/>
    <w:rsid w:val="00795D43"/>
    <w:rsid w:val="00796EB4"/>
    <w:rsid w:val="00797CA8"/>
    <w:rsid w:val="007A0F86"/>
    <w:rsid w:val="007A0FDD"/>
    <w:rsid w:val="007A3CCD"/>
    <w:rsid w:val="007A3E7C"/>
    <w:rsid w:val="007A4548"/>
    <w:rsid w:val="007A4713"/>
    <w:rsid w:val="007A53A9"/>
    <w:rsid w:val="007A5682"/>
    <w:rsid w:val="007A5E67"/>
    <w:rsid w:val="007A5E75"/>
    <w:rsid w:val="007A5EAD"/>
    <w:rsid w:val="007A6345"/>
    <w:rsid w:val="007A70AA"/>
    <w:rsid w:val="007A75C0"/>
    <w:rsid w:val="007A75F7"/>
    <w:rsid w:val="007A7F85"/>
    <w:rsid w:val="007B015E"/>
    <w:rsid w:val="007B060B"/>
    <w:rsid w:val="007B11FE"/>
    <w:rsid w:val="007B1309"/>
    <w:rsid w:val="007B175A"/>
    <w:rsid w:val="007B307B"/>
    <w:rsid w:val="007B34C1"/>
    <w:rsid w:val="007B40C0"/>
    <w:rsid w:val="007B44D2"/>
    <w:rsid w:val="007B48BD"/>
    <w:rsid w:val="007B4D85"/>
    <w:rsid w:val="007B5622"/>
    <w:rsid w:val="007B60E8"/>
    <w:rsid w:val="007B6895"/>
    <w:rsid w:val="007C03F1"/>
    <w:rsid w:val="007C10A0"/>
    <w:rsid w:val="007C1A0A"/>
    <w:rsid w:val="007C2CEB"/>
    <w:rsid w:val="007C3347"/>
    <w:rsid w:val="007C3682"/>
    <w:rsid w:val="007C3788"/>
    <w:rsid w:val="007C40CC"/>
    <w:rsid w:val="007C40F8"/>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5BB2"/>
    <w:rsid w:val="007D7F12"/>
    <w:rsid w:val="007D7F8B"/>
    <w:rsid w:val="007E069A"/>
    <w:rsid w:val="007E0F4D"/>
    <w:rsid w:val="007E1053"/>
    <w:rsid w:val="007E17E0"/>
    <w:rsid w:val="007E22A3"/>
    <w:rsid w:val="007E2956"/>
    <w:rsid w:val="007E370B"/>
    <w:rsid w:val="007E4D62"/>
    <w:rsid w:val="007E61CC"/>
    <w:rsid w:val="007E647E"/>
    <w:rsid w:val="007E6877"/>
    <w:rsid w:val="007E703A"/>
    <w:rsid w:val="007F0A5F"/>
    <w:rsid w:val="007F0F63"/>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2D28"/>
    <w:rsid w:val="00804715"/>
    <w:rsid w:val="00804A52"/>
    <w:rsid w:val="00805EAD"/>
    <w:rsid w:val="008065B8"/>
    <w:rsid w:val="00806B51"/>
    <w:rsid w:val="00810222"/>
    <w:rsid w:val="008102D6"/>
    <w:rsid w:val="008116FD"/>
    <w:rsid w:val="0081289F"/>
    <w:rsid w:val="00812A41"/>
    <w:rsid w:val="00812B73"/>
    <w:rsid w:val="00812FA6"/>
    <w:rsid w:val="0081391A"/>
    <w:rsid w:val="008139C1"/>
    <w:rsid w:val="008144AE"/>
    <w:rsid w:val="00814FA6"/>
    <w:rsid w:val="0081516C"/>
    <w:rsid w:val="00815BBE"/>
    <w:rsid w:val="00815E42"/>
    <w:rsid w:val="008164D9"/>
    <w:rsid w:val="008164F8"/>
    <w:rsid w:val="00816566"/>
    <w:rsid w:val="00816784"/>
    <w:rsid w:val="0081681A"/>
    <w:rsid w:val="00816A1F"/>
    <w:rsid w:val="00816BAC"/>
    <w:rsid w:val="00816C89"/>
    <w:rsid w:val="00820FC4"/>
    <w:rsid w:val="008223D6"/>
    <w:rsid w:val="00822C83"/>
    <w:rsid w:val="00823EE4"/>
    <w:rsid w:val="00824BBF"/>
    <w:rsid w:val="00825930"/>
    <w:rsid w:val="008270E1"/>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DE"/>
    <w:rsid w:val="00840DF0"/>
    <w:rsid w:val="00842729"/>
    <w:rsid w:val="00842DB5"/>
    <w:rsid w:val="00842DFE"/>
    <w:rsid w:val="00843E82"/>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15A"/>
    <w:rsid w:val="0085757A"/>
    <w:rsid w:val="008576D0"/>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1EEE"/>
    <w:rsid w:val="00872234"/>
    <w:rsid w:val="008731D8"/>
    <w:rsid w:val="00873392"/>
    <w:rsid w:val="00874029"/>
    <w:rsid w:val="00874763"/>
    <w:rsid w:val="00874C8A"/>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94"/>
    <w:rsid w:val="00885AF4"/>
    <w:rsid w:val="00886067"/>
    <w:rsid w:val="008860B8"/>
    <w:rsid w:val="008876AA"/>
    <w:rsid w:val="008902C3"/>
    <w:rsid w:val="008908AF"/>
    <w:rsid w:val="00890981"/>
    <w:rsid w:val="00890F82"/>
    <w:rsid w:val="00892017"/>
    <w:rsid w:val="0089287D"/>
    <w:rsid w:val="008928E1"/>
    <w:rsid w:val="00892AA2"/>
    <w:rsid w:val="00892BCF"/>
    <w:rsid w:val="00892E37"/>
    <w:rsid w:val="00893DBB"/>
    <w:rsid w:val="00894035"/>
    <w:rsid w:val="008950D2"/>
    <w:rsid w:val="008952C9"/>
    <w:rsid w:val="008953FC"/>
    <w:rsid w:val="00895555"/>
    <w:rsid w:val="008A10F4"/>
    <w:rsid w:val="008A1346"/>
    <w:rsid w:val="008A14B8"/>
    <w:rsid w:val="008A1DEA"/>
    <w:rsid w:val="008A2622"/>
    <w:rsid w:val="008A271E"/>
    <w:rsid w:val="008A2732"/>
    <w:rsid w:val="008A2BD3"/>
    <w:rsid w:val="008A2E48"/>
    <w:rsid w:val="008A3142"/>
    <w:rsid w:val="008A3A24"/>
    <w:rsid w:val="008A3B47"/>
    <w:rsid w:val="008A4524"/>
    <w:rsid w:val="008A653D"/>
    <w:rsid w:val="008A7246"/>
    <w:rsid w:val="008A7706"/>
    <w:rsid w:val="008A7AAA"/>
    <w:rsid w:val="008B07BA"/>
    <w:rsid w:val="008B2507"/>
    <w:rsid w:val="008B3481"/>
    <w:rsid w:val="008B3565"/>
    <w:rsid w:val="008B4F45"/>
    <w:rsid w:val="008B5CC4"/>
    <w:rsid w:val="008B7EA7"/>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4EAE"/>
    <w:rsid w:val="008D5104"/>
    <w:rsid w:val="008D5605"/>
    <w:rsid w:val="008D60DD"/>
    <w:rsid w:val="008D661D"/>
    <w:rsid w:val="008D6930"/>
    <w:rsid w:val="008D6CAB"/>
    <w:rsid w:val="008D6EF6"/>
    <w:rsid w:val="008E1E7D"/>
    <w:rsid w:val="008E2CF1"/>
    <w:rsid w:val="008E3341"/>
    <w:rsid w:val="008E3489"/>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128"/>
    <w:rsid w:val="009043B2"/>
    <w:rsid w:val="00904FE3"/>
    <w:rsid w:val="00905328"/>
    <w:rsid w:val="00905A10"/>
    <w:rsid w:val="00905A2A"/>
    <w:rsid w:val="00906D8A"/>
    <w:rsid w:val="0090773B"/>
    <w:rsid w:val="00910D8E"/>
    <w:rsid w:val="009112A5"/>
    <w:rsid w:val="00911FAB"/>
    <w:rsid w:val="0091233E"/>
    <w:rsid w:val="0091389D"/>
    <w:rsid w:val="009140A2"/>
    <w:rsid w:val="00914195"/>
    <w:rsid w:val="00914DF5"/>
    <w:rsid w:val="009154A3"/>
    <w:rsid w:val="0091569D"/>
    <w:rsid w:val="009159B2"/>
    <w:rsid w:val="00916D63"/>
    <w:rsid w:val="00920F51"/>
    <w:rsid w:val="0092133F"/>
    <w:rsid w:val="00921515"/>
    <w:rsid w:val="0092209D"/>
    <w:rsid w:val="009225DA"/>
    <w:rsid w:val="00922AEA"/>
    <w:rsid w:val="00922D1D"/>
    <w:rsid w:val="0092356F"/>
    <w:rsid w:val="00923D2F"/>
    <w:rsid w:val="009240E3"/>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404D2"/>
    <w:rsid w:val="00941468"/>
    <w:rsid w:val="00942077"/>
    <w:rsid w:val="00942468"/>
    <w:rsid w:val="0094302C"/>
    <w:rsid w:val="009432A5"/>
    <w:rsid w:val="009433EF"/>
    <w:rsid w:val="00943579"/>
    <w:rsid w:val="0094373E"/>
    <w:rsid w:val="0094440B"/>
    <w:rsid w:val="0094484D"/>
    <w:rsid w:val="009450B3"/>
    <w:rsid w:val="00946C14"/>
    <w:rsid w:val="00946CFC"/>
    <w:rsid w:val="00947E72"/>
    <w:rsid w:val="00950844"/>
    <w:rsid w:val="00950941"/>
    <w:rsid w:val="00951C2B"/>
    <w:rsid w:val="009525E5"/>
    <w:rsid w:val="009529D5"/>
    <w:rsid w:val="00952A01"/>
    <w:rsid w:val="00953F09"/>
    <w:rsid w:val="009547A7"/>
    <w:rsid w:val="00954978"/>
    <w:rsid w:val="00955C9D"/>
    <w:rsid w:val="00956202"/>
    <w:rsid w:val="00956CBF"/>
    <w:rsid w:val="00956D40"/>
    <w:rsid w:val="00956E34"/>
    <w:rsid w:val="00957A8A"/>
    <w:rsid w:val="00957CAF"/>
    <w:rsid w:val="0096030A"/>
    <w:rsid w:val="0096033B"/>
    <w:rsid w:val="0096069D"/>
    <w:rsid w:val="009606A8"/>
    <w:rsid w:val="00961B2B"/>
    <w:rsid w:val="00962DFA"/>
    <w:rsid w:val="00963357"/>
    <w:rsid w:val="00963388"/>
    <w:rsid w:val="00963570"/>
    <w:rsid w:val="00963862"/>
    <w:rsid w:val="00964A26"/>
    <w:rsid w:val="00964F7E"/>
    <w:rsid w:val="00965425"/>
    <w:rsid w:val="009667EF"/>
    <w:rsid w:val="00966A94"/>
    <w:rsid w:val="00967999"/>
    <w:rsid w:val="009702F2"/>
    <w:rsid w:val="00970728"/>
    <w:rsid w:val="00970BC2"/>
    <w:rsid w:val="00972001"/>
    <w:rsid w:val="009726C8"/>
    <w:rsid w:val="00972918"/>
    <w:rsid w:val="00972EE6"/>
    <w:rsid w:val="00973C02"/>
    <w:rsid w:val="00973D12"/>
    <w:rsid w:val="00973DC2"/>
    <w:rsid w:val="00974E97"/>
    <w:rsid w:val="009751CC"/>
    <w:rsid w:val="00975EF7"/>
    <w:rsid w:val="009768E6"/>
    <w:rsid w:val="009821CF"/>
    <w:rsid w:val="00983534"/>
    <w:rsid w:val="00983545"/>
    <w:rsid w:val="00984A74"/>
    <w:rsid w:val="00984BF8"/>
    <w:rsid w:val="00985581"/>
    <w:rsid w:val="00985ADA"/>
    <w:rsid w:val="009874B7"/>
    <w:rsid w:val="009907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F45"/>
    <w:rsid w:val="009B229D"/>
    <w:rsid w:val="009B3CA3"/>
    <w:rsid w:val="009B4094"/>
    <w:rsid w:val="009B4160"/>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5D7"/>
    <w:rsid w:val="009D2618"/>
    <w:rsid w:val="009D2C33"/>
    <w:rsid w:val="009D2F28"/>
    <w:rsid w:val="009D32D8"/>
    <w:rsid w:val="009D3534"/>
    <w:rsid w:val="009D442B"/>
    <w:rsid w:val="009D45F4"/>
    <w:rsid w:val="009D52E5"/>
    <w:rsid w:val="009D57CF"/>
    <w:rsid w:val="009D598C"/>
    <w:rsid w:val="009D5CED"/>
    <w:rsid w:val="009D6D78"/>
    <w:rsid w:val="009D6F4D"/>
    <w:rsid w:val="009D7294"/>
    <w:rsid w:val="009D78A6"/>
    <w:rsid w:val="009D7A34"/>
    <w:rsid w:val="009D7D5F"/>
    <w:rsid w:val="009E000B"/>
    <w:rsid w:val="009E0498"/>
    <w:rsid w:val="009E11F4"/>
    <w:rsid w:val="009E1BF8"/>
    <w:rsid w:val="009E1D3D"/>
    <w:rsid w:val="009E2754"/>
    <w:rsid w:val="009E29DF"/>
    <w:rsid w:val="009E2CE7"/>
    <w:rsid w:val="009E2D09"/>
    <w:rsid w:val="009E40E0"/>
    <w:rsid w:val="009E5652"/>
    <w:rsid w:val="009E6BA5"/>
    <w:rsid w:val="009F0B6A"/>
    <w:rsid w:val="009F0CD9"/>
    <w:rsid w:val="009F2233"/>
    <w:rsid w:val="009F32B3"/>
    <w:rsid w:val="009F3E6B"/>
    <w:rsid w:val="009F44BC"/>
    <w:rsid w:val="009F4833"/>
    <w:rsid w:val="009F499A"/>
    <w:rsid w:val="009F528F"/>
    <w:rsid w:val="009F55C9"/>
    <w:rsid w:val="009F5FC1"/>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7401"/>
    <w:rsid w:val="00A20419"/>
    <w:rsid w:val="00A20DF9"/>
    <w:rsid w:val="00A21626"/>
    <w:rsid w:val="00A219E3"/>
    <w:rsid w:val="00A21CFA"/>
    <w:rsid w:val="00A22358"/>
    <w:rsid w:val="00A23CBF"/>
    <w:rsid w:val="00A24076"/>
    <w:rsid w:val="00A244D0"/>
    <w:rsid w:val="00A246CE"/>
    <w:rsid w:val="00A24FAB"/>
    <w:rsid w:val="00A261CB"/>
    <w:rsid w:val="00A26797"/>
    <w:rsid w:val="00A26882"/>
    <w:rsid w:val="00A27095"/>
    <w:rsid w:val="00A31419"/>
    <w:rsid w:val="00A31D03"/>
    <w:rsid w:val="00A3217F"/>
    <w:rsid w:val="00A3263B"/>
    <w:rsid w:val="00A34476"/>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57009"/>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66B08"/>
    <w:rsid w:val="00A7018E"/>
    <w:rsid w:val="00A70409"/>
    <w:rsid w:val="00A7063A"/>
    <w:rsid w:val="00A7124B"/>
    <w:rsid w:val="00A7157C"/>
    <w:rsid w:val="00A716FF"/>
    <w:rsid w:val="00A722FB"/>
    <w:rsid w:val="00A74C95"/>
    <w:rsid w:val="00A75240"/>
    <w:rsid w:val="00A7571D"/>
    <w:rsid w:val="00A75D31"/>
    <w:rsid w:val="00A75F22"/>
    <w:rsid w:val="00A76412"/>
    <w:rsid w:val="00A77389"/>
    <w:rsid w:val="00A807A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149C"/>
    <w:rsid w:val="00AA1708"/>
    <w:rsid w:val="00AA191F"/>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4683"/>
    <w:rsid w:val="00B24684"/>
    <w:rsid w:val="00B250C2"/>
    <w:rsid w:val="00B251A7"/>
    <w:rsid w:val="00B2533F"/>
    <w:rsid w:val="00B258DB"/>
    <w:rsid w:val="00B26638"/>
    <w:rsid w:val="00B267B4"/>
    <w:rsid w:val="00B27342"/>
    <w:rsid w:val="00B27EBD"/>
    <w:rsid w:val="00B3158F"/>
    <w:rsid w:val="00B320B5"/>
    <w:rsid w:val="00B32AD9"/>
    <w:rsid w:val="00B33599"/>
    <w:rsid w:val="00B338D0"/>
    <w:rsid w:val="00B34B20"/>
    <w:rsid w:val="00B34F5B"/>
    <w:rsid w:val="00B37499"/>
    <w:rsid w:val="00B40237"/>
    <w:rsid w:val="00B40238"/>
    <w:rsid w:val="00B4054D"/>
    <w:rsid w:val="00B40909"/>
    <w:rsid w:val="00B41605"/>
    <w:rsid w:val="00B41797"/>
    <w:rsid w:val="00B41B73"/>
    <w:rsid w:val="00B41DA4"/>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5415"/>
    <w:rsid w:val="00B756A9"/>
    <w:rsid w:val="00B76400"/>
    <w:rsid w:val="00B76C8C"/>
    <w:rsid w:val="00B778A6"/>
    <w:rsid w:val="00B77B70"/>
    <w:rsid w:val="00B814D1"/>
    <w:rsid w:val="00B81686"/>
    <w:rsid w:val="00B81E16"/>
    <w:rsid w:val="00B82EAB"/>
    <w:rsid w:val="00B83048"/>
    <w:rsid w:val="00B843A0"/>
    <w:rsid w:val="00B843D1"/>
    <w:rsid w:val="00B8478F"/>
    <w:rsid w:val="00B84901"/>
    <w:rsid w:val="00B86064"/>
    <w:rsid w:val="00B8760C"/>
    <w:rsid w:val="00B87B3E"/>
    <w:rsid w:val="00B87B62"/>
    <w:rsid w:val="00B87D85"/>
    <w:rsid w:val="00B905D7"/>
    <w:rsid w:val="00B91173"/>
    <w:rsid w:val="00B9131A"/>
    <w:rsid w:val="00B91485"/>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094"/>
    <w:rsid w:val="00BB4FB8"/>
    <w:rsid w:val="00BB512A"/>
    <w:rsid w:val="00BB5489"/>
    <w:rsid w:val="00BB57B0"/>
    <w:rsid w:val="00BB5F35"/>
    <w:rsid w:val="00BB65C8"/>
    <w:rsid w:val="00BB6851"/>
    <w:rsid w:val="00BB6889"/>
    <w:rsid w:val="00BC0E91"/>
    <w:rsid w:val="00BC1044"/>
    <w:rsid w:val="00BC1A24"/>
    <w:rsid w:val="00BC33EB"/>
    <w:rsid w:val="00BC3BB8"/>
    <w:rsid w:val="00BC3EE8"/>
    <w:rsid w:val="00BC4935"/>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12FB"/>
    <w:rsid w:val="00BF25A6"/>
    <w:rsid w:val="00BF2827"/>
    <w:rsid w:val="00BF3B72"/>
    <w:rsid w:val="00BF472C"/>
    <w:rsid w:val="00BF56F1"/>
    <w:rsid w:val="00BF5A73"/>
    <w:rsid w:val="00BF62B3"/>
    <w:rsid w:val="00BF7491"/>
    <w:rsid w:val="00C00C1B"/>
    <w:rsid w:val="00C01889"/>
    <w:rsid w:val="00C03512"/>
    <w:rsid w:val="00C04097"/>
    <w:rsid w:val="00C04960"/>
    <w:rsid w:val="00C0564A"/>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390D"/>
    <w:rsid w:val="00CC3CEC"/>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1B93"/>
    <w:rsid w:val="00CE299C"/>
    <w:rsid w:val="00CE2EBD"/>
    <w:rsid w:val="00CE2EE4"/>
    <w:rsid w:val="00CE3F5F"/>
    <w:rsid w:val="00CE4424"/>
    <w:rsid w:val="00CE4F99"/>
    <w:rsid w:val="00CE5D18"/>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D0"/>
    <w:rsid w:val="00D02C93"/>
    <w:rsid w:val="00D030B1"/>
    <w:rsid w:val="00D04899"/>
    <w:rsid w:val="00D049D2"/>
    <w:rsid w:val="00D057AC"/>
    <w:rsid w:val="00D07258"/>
    <w:rsid w:val="00D07660"/>
    <w:rsid w:val="00D07C2A"/>
    <w:rsid w:val="00D1123E"/>
    <w:rsid w:val="00D1163B"/>
    <w:rsid w:val="00D11AF3"/>
    <w:rsid w:val="00D127F7"/>
    <w:rsid w:val="00D1287F"/>
    <w:rsid w:val="00D1299C"/>
    <w:rsid w:val="00D13307"/>
    <w:rsid w:val="00D14004"/>
    <w:rsid w:val="00D142C0"/>
    <w:rsid w:val="00D15258"/>
    <w:rsid w:val="00D209CE"/>
    <w:rsid w:val="00D20D89"/>
    <w:rsid w:val="00D21312"/>
    <w:rsid w:val="00D2196F"/>
    <w:rsid w:val="00D21A04"/>
    <w:rsid w:val="00D220C5"/>
    <w:rsid w:val="00D226EB"/>
    <w:rsid w:val="00D23B0E"/>
    <w:rsid w:val="00D2416C"/>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1C5"/>
    <w:rsid w:val="00D5692B"/>
    <w:rsid w:val="00D57869"/>
    <w:rsid w:val="00D57AE9"/>
    <w:rsid w:val="00D57CD2"/>
    <w:rsid w:val="00D609D8"/>
    <w:rsid w:val="00D62E84"/>
    <w:rsid w:val="00D63A68"/>
    <w:rsid w:val="00D64C14"/>
    <w:rsid w:val="00D65198"/>
    <w:rsid w:val="00D65339"/>
    <w:rsid w:val="00D6562A"/>
    <w:rsid w:val="00D66444"/>
    <w:rsid w:val="00D6683C"/>
    <w:rsid w:val="00D671A2"/>
    <w:rsid w:val="00D678B4"/>
    <w:rsid w:val="00D70916"/>
    <w:rsid w:val="00D70F16"/>
    <w:rsid w:val="00D71A0A"/>
    <w:rsid w:val="00D71BC6"/>
    <w:rsid w:val="00D72035"/>
    <w:rsid w:val="00D7235F"/>
    <w:rsid w:val="00D73831"/>
    <w:rsid w:val="00D73CEC"/>
    <w:rsid w:val="00D74172"/>
    <w:rsid w:val="00D756AC"/>
    <w:rsid w:val="00D7787B"/>
    <w:rsid w:val="00D80893"/>
    <w:rsid w:val="00D80BF6"/>
    <w:rsid w:val="00D81F41"/>
    <w:rsid w:val="00D82243"/>
    <w:rsid w:val="00D8236E"/>
    <w:rsid w:val="00D85DB3"/>
    <w:rsid w:val="00D86797"/>
    <w:rsid w:val="00D868C2"/>
    <w:rsid w:val="00D91C5F"/>
    <w:rsid w:val="00D920A3"/>
    <w:rsid w:val="00D93ED9"/>
    <w:rsid w:val="00D95502"/>
    <w:rsid w:val="00D965F1"/>
    <w:rsid w:val="00D9694F"/>
    <w:rsid w:val="00DA03EF"/>
    <w:rsid w:val="00DA0F2A"/>
    <w:rsid w:val="00DA1385"/>
    <w:rsid w:val="00DA15B4"/>
    <w:rsid w:val="00DA1FA1"/>
    <w:rsid w:val="00DA3A21"/>
    <w:rsid w:val="00DA3A2B"/>
    <w:rsid w:val="00DA3ACD"/>
    <w:rsid w:val="00DA3F9A"/>
    <w:rsid w:val="00DA4415"/>
    <w:rsid w:val="00DA4892"/>
    <w:rsid w:val="00DA48D4"/>
    <w:rsid w:val="00DA4AB1"/>
    <w:rsid w:val="00DA57FA"/>
    <w:rsid w:val="00DA5C00"/>
    <w:rsid w:val="00DA6199"/>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0B31"/>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313"/>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225"/>
    <w:rsid w:val="00E17340"/>
    <w:rsid w:val="00E217D0"/>
    <w:rsid w:val="00E221D7"/>
    <w:rsid w:val="00E22DAF"/>
    <w:rsid w:val="00E22F92"/>
    <w:rsid w:val="00E245FE"/>
    <w:rsid w:val="00E24BF7"/>
    <w:rsid w:val="00E257AA"/>
    <w:rsid w:val="00E25C03"/>
    <w:rsid w:val="00E25F3C"/>
    <w:rsid w:val="00E26A85"/>
    <w:rsid w:val="00E26EB0"/>
    <w:rsid w:val="00E27EEE"/>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576E"/>
    <w:rsid w:val="00E85B78"/>
    <w:rsid w:val="00E85CA8"/>
    <w:rsid w:val="00E867CC"/>
    <w:rsid w:val="00E86AA6"/>
    <w:rsid w:val="00E87B80"/>
    <w:rsid w:val="00E907BF"/>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03E9"/>
    <w:rsid w:val="00EA15D6"/>
    <w:rsid w:val="00EA3D59"/>
    <w:rsid w:val="00EA53D9"/>
    <w:rsid w:val="00EA6763"/>
    <w:rsid w:val="00EA6BC0"/>
    <w:rsid w:val="00EB116E"/>
    <w:rsid w:val="00EB11F7"/>
    <w:rsid w:val="00EB1DD5"/>
    <w:rsid w:val="00EB3278"/>
    <w:rsid w:val="00EB33D3"/>
    <w:rsid w:val="00EB3CDA"/>
    <w:rsid w:val="00EB4A5E"/>
    <w:rsid w:val="00EB5687"/>
    <w:rsid w:val="00EB58A2"/>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1AEA"/>
    <w:rsid w:val="00EE2288"/>
    <w:rsid w:val="00EE2C3B"/>
    <w:rsid w:val="00EE37A5"/>
    <w:rsid w:val="00EE40D4"/>
    <w:rsid w:val="00EE6A5B"/>
    <w:rsid w:val="00EE6C1F"/>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576"/>
    <w:rsid w:val="00F01CFB"/>
    <w:rsid w:val="00F0275F"/>
    <w:rsid w:val="00F027CF"/>
    <w:rsid w:val="00F02BC8"/>
    <w:rsid w:val="00F02E0D"/>
    <w:rsid w:val="00F031FB"/>
    <w:rsid w:val="00F0396A"/>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5E39"/>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663D"/>
    <w:rsid w:val="00F4706B"/>
    <w:rsid w:val="00F4785E"/>
    <w:rsid w:val="00F47F30"/>
    <w:rsid w:val="00F51190"/>
    <w:rsid w:val="00F52695"/>
    <w:rsid w:val="00F52F3C"/>
    <w:rsid w:val="00F552A0"/>
    <w:rsid w:val="00F55456"/>
    <w:rsid w:val="00F5600E"/>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1782"/>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815"/>
    <w:rsid w:val="00F92916"/>
    <w:rsid w:val="00F92BB9"/>
    <w:rsid w:val="00F92C30"/>
    <w:rsid w:val="00F9311D"/>
    <w:rsid w:val="00F93D21"/>
    <w:rsid w:val="00F94BC6"/>
    <w:rsid w:val="00F9561C"/>
    <w:rsid w:val="00F95846"/>
    <w:rsid w:val="00F96107"/>
    <w:rsid w:val="00F96A8D"/>
    <w:rsid w:val="00F97F4C"/>
    <w:rsid w:val="00F97F6E"/>
    <w:rsid w:val="00FA0549"/>
    <w:rsid w:val="00FA05A9"/>
    <w:rsid w:val="00FA0DD8"/>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A771E"/>
    <w:rsid w:val="00FB00AF"/>
    <w:rsid w:val="00FB0CC0"/>
    <w:rsid w:val="00FB0EA0"/>
    <w:rsid w:val="00FB15BD"/>
    <w:rsid w:val="00FB1879"/>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07B3"/>
    <w:rsid w:val="00FF2E4E"/>
    <w:rsid w:val="00FF3970"/>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265424510">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13679765">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378667925">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23186192">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683746947">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64931025">
      <w:bodyDiv w:val="1"/>
      <w:marLeft w:val="0"/>
      <w:marRight w:val="0"/>
      <w:marTop w:val="0"/>
      <w:marBottom w:val="0"/>
      <w:divBdr>
        <w:top w:val="none" w:sz="0" w:space="0" w:color="auto"/>
        <w:left w:val="none" w:sz="0" w:space="0" w:color="auto"/>
        <w:bottom w:val="none" w:sz="0" w:space="0" w:color="auto"/>
        <w:right w:val="none" w:sz="0" w:space="0" w:color="auto"/>
      </w:divBdr>
    </w:div>
    <w:div w:id="1172183367">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45089243">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96536240">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59392285">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29981812">
      <w:bodyDiv w:val="1"/>
      <w:marLeft w:val="0"/>
      <w:marRight w:val="0"/>
      <w:marTop w:val="0"/>
      <w:marBottom w:val="0"/>
      <w:divBdr>
        <w:top w:val="none" w:sz="0" w:space="0" w:color="auto"/>
        <w:left w:val="none" w:sz="0" w:space="0" w:color="auto"/>
        <w:bottom w:val="none" w:sz="0" w:space="0" w:color="auto"/>
        <w:right w:val="none" w:sz="0" w:space="0" w:color="auto"/>
      </w:divBdr>
    </w:div>
    <w:div w:id="2061858468">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in.kilgi@rmk.e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aie.rummel@rmk.ee" TargetMode="External"/><Relationship Id="rId17" Type="http://schemas.openxmlformats.org/officeDocument/2006/relationships/hyperlink" Target="mailto:romet.riiman@rmk.ee" TargetMode="External"/><Relationship Id="rId2" Type="http://schemas.openxmlformats.org/officeDocument/2006/relationships/customXml" Target="../customXml/item2.xml"/><Relationship Id="rId16" Type="http://schemas.openxmlformats.org/officeDocument/2006/relationships/hyperlink" Target="mailto:meris.susta@rmk.e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lu.alatsei@rmk.ee" TargetMode="External"/><Relationship Id="rId5" Type="http://schemas.openxmlformats.org/officeDocument/2006/relationships/numbering" Target="numbering.xml"/><Relationship Id="rId15" Type="http://schemas.openxmlformats.org/officeDocument/2006/relationships/hyperlink" Target="mailto:madi.nomm@rmk.e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in-meelis.hannus@rmk.e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5</Pages>
  <Words>2277</Words>
  <Characters>13210</Characters>
  <Application>Microsoft Office Word</Application>
  <DocSecurity>0</DocSecurity>
  <Lines>110</Lines>
  <Paragraphs>30</Paragraphs>
  <ScaleCrop>false</ScaleCrop>
  <Company/>
  <LinksUpToDate>false</LinksUpToDate>
  <CharactersWithSpaces>15457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205</cp:revision>
  <dcterms:created xsi:type="dcterms:W3CDTF">2024-06-17T20:25:00Z</dcterms:created>
  <dcterms:modified xsi:type="dcterms:W3CDTF">2026-01-30T07:23:00Z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